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6AB" w:rsidRPr="003365FE" w:rsidRDefault="003C76AB" w:rsidP="00FF555B">
      <w:pPr>
        <w:autoSpaceDE w:val="0"/>
        <w:autoSpaceDN w:val="0"/>
        <w:adjustRightInd w:val="0"/>
        <w:rPr>
          <w:rFonts w:ascii="Book Antiqua" w:hAnsi="Book Antiqua"/>
          <w:b/>
          <w:bCs/>
          <w:i/>
          <w:iCs/>
          <w:color w:val="000000"/>
        </w:rPr>
      </w:pPr>
      <w:r>
        <w:rPr>
          <w:b/>
          <w:bCs/>
          <w:i/>
          <w:iCs/>
          <w:color w:val="000000"/>
          <w:sz w:val="34"/>
          <w:szCs w:val="34"/>
        </w:rPr>
        <w:t xml:space="preserve">                                               </w:t>
      </w:r>
      <w:r w:rsidRPr="00860AAA">
        <w:rPr>
          <w:rFonts w:ascii="Book Antiqua" w:hAnsi="Book Antiqua"/>
          <w:b/>
          <w:i/>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144.75pt;height:102.75pt;visibility:visible">
            <v:imagedata r:id="rId4" o:title=""/>
          </v:shape>
        </w:pict>
      </w:r>
      <w:r w:rsidRPr="003365FE">
        <w:rPr>
          <w:rFonts w:ascii="Book Antiqua" w:hAnsi="Book Antiqua"/>
          <w:b/>
          <w:bCs/>
          <w:i/>
          <w:iCs/>
          <w:color w:val="000000"/>
        </w:rPr>
        <w:t xml:space="preserve">                                        </w:t>
      </w:r>
    </w:p>
    <w:p w:rsidR="003C76AB" w:rsidRDefault="003C76AB" w:rsidP="00FF555B">
      <w:pPr>
        <w:autoSpaceDE w:val="0"/>
        <w:autoSpaceDN w:val="0"/>
        <w:adjustRightInd w:val="0"/>
        <w:jc w:val="center"/>
        <w:rPr>
          <w:rFonts w:ascii="Book Antiqua" w:hAnsi="Book Antiqua"/>
          <w:b/>
          <w:bCs/>
          <w:color w:val="4472C4"/>
        </w:rPr>
      </w:pPr>
    </w:p>
    <w:p w:rsidR="003C76AB" w:rsidRPr="003365FE" w:rsidRDefault="003C76AB" w:rsidP="00FF555B">
      <w:pPr>
        <w:autoSpaceDE w:val="0"/>
        <w:autoSpaceDN w:val="0"/>
        <w:adjustRightInd w:val="0"/>
        <w:jc w:val="center"/>
        <w:rPr>
          <w:rFonts w:ascii="Book Antiqua" w:hAnsi="Book Antiqua"/>
          <w:b/>
          <w:bCs/>
          <w:color w:val="4472C4"/>
        </w:rPr>
      </w:pPr>
      <w:r w:rsidRPr="003365FE">
        <w:rPr>
          <w:rFonts w:ascii="Book Antiqua" w:hAnsi="Book Antiqua"/>
          <w:b/>
          <w:bCs/>
          <w:color w:val="4472C4"/>
        </w:rPr>
        <w:t>CORSO PER L’INSERIMENTO NELLE LISTE DIFENSORI D’UFFICIO PRESSO IL  TRIBUNALE PER I  MINORENNI</w:t>
      </w:r>
    </w:p>
    <w:p w:rsidR="003C76AB" w:rsidRPr="003365FE" w:rsidRDefault="003C76AB" w:rsidP="00FF555B">
      <w:pPr>
        <w:autoSpaceDE w:val="0"/>
        <w:autoSpaceDN w:val="0"/>
        <w:adjustRightInd w:val="0"/>
        <w:jc w:val="center"/>
        <w:rPr>
          <w:rFonts w:ascii="Book Antiqua" w:hAnsi="Book Antiqua"/>
          <w:b/>
          <w:bCs/>
          <w:color w:val="000000"/>
        </w:rPr>
      </w:pPr>
      <w:r w:rsidRPr="003365FE">
        <w:rPr>
          <w:rFonts w:ascii="Book Antiqua" w:hAnsi="Book Antiqua"/>
          <w:b/>
          <w:bCs/>
          <w:color w:val="000000"/>
        </w:rPr>
        <w:t>Biblioteca dell’Ordine degli Avvocati di Catania</w:t>
      </w:r>
    </w:p>
    <w:p w:rsidR="003C76AB" w:rsidRPr="003365FE" w:rsidRDefault="003C76AB" w:rsidP="00FF555B">
      <w:pPr>
        <w:autoSpaceDE w:val="0"/>
        <w:autoSpaceDN w:val="0"/>
        <w:adjustRightInd w:val="0"/>
        <w:jc w:val="center"/>
        <w:rPr>
          <w:rFonts w:ascii="Book Antiqua" w:hAnsi="Book Antiqua"/>
          <w:b/>
          <w:bCs/>
          <w:color w:val="4472C4"/>
        </w:rPr>
      </w:pPr>
      <w:r>
        <w:rPr>
          <w:rFonts w:ascii="Book Antiqua" w:hAnsi="Book Antiqua"/>
          <w:b/>
          <w:bCs/>
          <w:color w:val="000000"/>
        </w:rPr>
        <w:t xml:space="preserve"> Dal  15 APRILE al 24 GIUGNO 2026</w:t>
      </w:r>
      <w:r w:rsidRPr="003365FE">
        <w:rPr>
          <w:rFonts w:ascii="Book Antiqua" w:hAnsi="Book Antiqua"/>
          <w:b/>
          <w:bCs/>
          <w:color w:val="000000"/>
        </w:rPr>
        <w:t xml:space="preserve"> </w:t>
      </w:r>
    </w:p>
    <w:p w:rsidR="003C76AB" w:rsidRDefault="003C76AB" w:rsidP="00FF555B">
      <w:pPr>
        <w:autoSpaceDE w:val="0"/>
        <w:autoSpaceDN w:val="0"/>
        <w:adjustRightInd w:val="0"/>
        <w:rPr>
          <w:color w:val="000000"/>
          <w:sz w:val="6"/>
          <w:szCs w:val="6"/>
        </w:rPr>
      </w:pPr>
    </w:p>
    <w:tbl>
      <w:tblPr>
        <w:tblW w:w="10896"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35"/>
        <w:gridCol w:w="4961"/>
      </w:tblGrid>
      <w:tr w:rsidR="003C76AB" w:rsidRPr="00C15E08" w:rsidTr="00F05640">
        <w:trPr>
          <w:trHeight w:val="4781"/>
        </w:trPr>
        <w:tc>
          <w:tcPr>
            <w:tcW w:w="5935" w:type="dxa"/>
          </w:tcPr>
          <w:p w:rsidR="003C76AB" w:rsidRPr="00C15E08" w:rsidRDefault="003C76AB" w:rsidP="00EE21AB">
            <w:pPr>
              <w:rPr>
                <w:rFonts w:ascii="Book Antiqua" w:hAnsi="Book Antiqua"/>
                <w:b/>
                <w:bCs/>
                <w:color w:val="5B9BD5"/>
                <w:sz w:val="18"/>
                <w:szCs w:val="18"/>
              </w:rPr>
            </w:pPr>
            <w:r>
              <w:rPr>
                <w:rFonts w:ascii="Book Antiqua" w:hAnsi="Book Antiqua"/>
                <w:b/>
                <w:bCs/>
                <w:color w:val="5B9BD5"/>
                <w:sz w:val="18"/>
                <w:szCs w:val="18"/>
              </w:rPr>
              <w:t>I MODULO: MERCOLEDI’ 15</w:t>
            </w:r>
            <w:r w:rsidRPr="00C15E08">
              <w:rPr>
                <w:rFonts w:ascii="Book Antiqua" w:hAnsi="Book Antiqua"/>
                <w:b/>
                <w:bCs/>
                <w:color w:val="5B9BD5"/>
                <w:sz w:val="18"/>
                <w:szCs w:val="18"/>
              </w:rPr>
              <w:t xml:space="preserve"> </w:t>
            </w:r>
            <w:r>
              <w:rPr>
                <w:rFonts w:ascii="Book Antiqua" w:hAnsi="Book Antiqua"/>
                <w:b/>
                <w:bCs/>
                <w:color w:val="5B9BD5"/>
                <w:sz w:val="18"/>
                <w:szCs w:val="18"/>
              </w:rPr>
              <w:t>APRILE</w:t>
            </w:r>
            <w:r w:rsidRPr="00C15E08">
              <w:rPr>
                <w:rFonts w:ascii="Book Antiqua" w:hAnsi="Book Antiqua"/>
                <w:b/>
                <w:bCs/>
                <w:color w:val="5B9BD5"/>
                <w:sz w:val="18"/>
                <w:szCs w:val="18"/>
              </w:rPr>
              <w:t xml:space="preserve"> 202</w:t>
            </w:r>
            <w:r>
              <w:rPr>
                <w:rFonts w:ascii="Book Antiqua" w:hAnsi="Book Antiqua"/>
                <w:b/>
                <w:bCs/>
                <w:color w:val="5B9BD5"/>
                <w:sz w:val="18"/>
                <w:szCs w:val="18"/>
              </w:rPr>
              <w:t>6</w:t>
            </w:r>
            <w:r w:rsidRPr="00C15E08">
              <w:rPr>
                <w:rFonts w:ascii="Book Antiqua" w:hAnsi="Book Antiqua"/>
                <w:b/>
                <w:bCs/>
                <w:color w:val="5B9BD5"/>
                <w:sz w:val="18"/>
                <w:szCs w:val="18"/>
              </w:rPr>
              <w:t xml:space="preserve"> </w:t>
            </w:r>
          </w:p>
          <w:p w:rsidR="003C76AB" w:rsidRPr="00C15E08" w:rsidRDefault="003C76AB" w:rsidP="00EE21AB">
            <w:pPr>
              <w:rPr>
                <w:rFonts w:ascii="Book Antiqua" w:hAnsi="Book Antiqua"/>
                <w:b/>
                <w:bCs/>
                <w:sz w:val="18"/>
                <w:szCs w:val="18"/>
                <w:u w:val="single"/>
              </w:rPr>
            </w:pPr>
            <w:r w:rsidRPr="00C15E08">
              <w:rPr>
                <w:rFonts w:ascii="Book Antiqua" w:hAnsi="Book Antiqua"/>
                <w:b/>
                <w:bCs/>
                <w:sz w:val="18"/>
                <w:szCs w:val="18"/>
                <w:u w:val="single"/>
              </w:rPr>
              <w:t xml:space="preserve">ore 15.00- 19.00 </w:t>
            </w:r>
          </w:p>
          <w:p w:rsidR="003C76AB" w:rsidRPr="00C15E08" w:rsidRDefault="003C76AB" w:rsidP="00EE21AB">
            <w:pPr>
              <w:rPr>
                <w:rFonts w:ascii="Book Antiqua" w:hAnsi="Book Antiqua"/>
                <w:b/>
                <w:bCs/>
                <w:sz w:val="18"/>
                <w:szCs w:val="18"/>
              </w:rPr>
            </w:pPr>
            <w:r w:rsidRPr="00C15E08">
              <w:rPr>
                <w:rFonts w:ascii="Book Antiqua" w:hAnsi="Book Antiqua"/>
                <w:b/>
                <w:bCs/>
                <w:sz w:val="18"/>
                <w:szCs w:val="18"/>
              </w:rPr>
              <w:t xml:space="preserve">Inaugurazione, presentazione del Corso e saluti istituzionali: </w:t>
            </w:r>
          </w:p>
          <w:p w:rsidR="003C76AB" w:rsidRDefault="003C76AB" w:rsidP="00EE21AB">
            <w:pPr>
              <w:rPr>
                <w:rFonts w:ascii="Book Antiqua" w:hAnsi="Book Antiqua"/>
                <w:b/>
                <w:bCs/>
                <w:sz w:val="18"/>
                <w:szCs w:val="18"/>
              </w:rPr>
            </w:pPr>
            <w:r w:rsidRPr="00C15E08">
              <w:rPr>
                <w:rFonts w:ascii="Book Antiqua" w:hAnsi="Book Antiqua"/>
                <w:b/>
                <w:bCs/>
                <w:sz w:val="18"/>
                <w:szCs w:val="18"/>
              </w:rPr>
              <w:t>Avv. Antonino Guido DISTEFANO</w:t>
            </w:r>
          </w:p>
          <w:p w:rsidR="003C76AB" w:rsidRPr="00564742" w:rsidRDefault="003C76AB" w:rsidP="00EE21AB">
            <w:pPr>
              <w:rPr>
                <w:rFonts w:ascii="Book Antiqua" w:hAnsi="Book Antiqua"/>
                <w:bCs/>
                <w:i/>
                <w:sz w:val="18"/>
                <w:szCs w:val="18"/>
              </w:rPr>
            </w:pPr>
            <w:r w:rsidRPr="00564742">
              <w:rPr>
                <w:rFonts w:ascii="Book Antiqua" w:hAnsi="Book Antiqua"/>
                <w:bCs/>
                <w:i/>
                <w:sz w:val="18"/>
                <w:szCs w:val="18"/>
              </w:rPr>
              <w:t>Presidente del Consiglio dell’Ordine Avvocati Catania</w:t>
            </w:r>
          </w:p>
          <w:p w:rsidR="003C76AB" w:rsidRDefault="003C76AB" w:rsidP="00EE21AB">
            <w:pPr>
              <w:rPr>
                <w:rFonts w:ascii="Book Antiqua" w:hAnsi="Book Antiqua"/>
                <w:b/>
                <w:sz w:val="18"/>
                <w:szCs w:val="18"/>
              </w:rPr>
            </w:pPr>
            <w:r w:rsidRPr="00C15E08">
              <w:rPr>
                <w:rFonts w:ascii="Book Antiqua" w:hAnsi="Book Antiqua"/>
                <w:b/>
                <w:sz w:val="18"/>
                <w:szCs w:val="18"/>
              </w:rPr>
              <w:t>Dott. Roberto DI BELLA</w:t>
            </w:r>
          </w:p>
          <w:p w:rsidR="003C76AB" w:rsidRPr="00564742" w:rsidRDefault="003C76AB" w:rsidP="00EE21AB">
            <w:pPr>
              <w:rPr>
                <w:rFonts w:ascii="Book Antiqua" w:hAnsi="Book Antiqua"/>
                <w:i/>
                <w:sz w:val="18"/>
                <w:szCs w:val="18"/>
              </w:rPr>
            </w:pPr>
            <w:r w:rsidRPr="00564742">
              <w:rPr>
                <w:rFonts w:ascii="Book Antiqua" w:hAnsi="Book Antiqua"/>
                <w:i/>
                <w:sz w:val="18"/>
                <w:szCs w:val="18"/>
              </w:rPr>
              <w:t xml:space="preserve">Presidente del Tribunale Minorenni di Catania </w:t>
            </w:r>
          </w:p>
          <w:p w:rsidR="003C76AB" w:rsidRDefault="003C76AB" w:rsidP="00EE21AB">
            <w:pPr>
              <w:rPr>
                <w:rFonts w:ascii="Book Antiqua" w:hAnsi="Book Antiqua"/>
                <w:b/>
                <w:sz w:val="18"/>
                <w:szCs w:val="18"/>
              </w:rPr>
            </w:pPr>
            <w:r>
              <w:rPr>
                <w:rFonts w:ascii="Book Antiqua" w:hAnsi="Book Antiqua"/>
                <w:b/>
                <w:sz w:val="18"/>
                <w:szCs w:val="18"/>
              </w:rPr>
              <w:t>Dott.ssa Carla SANTOCONO</w:t>
            </w:r>
          </w:p>
          <w:p w:rsidR="003C76AB" w:rsidRPr="00564742" w:rsidRDefault="003C76AB" w:rsidP="00EE21AB">
            <w:pPr>
              <w:rPr>
                <w:rFonts w:ascii="Book Antiqua" w:hAnsi="Book Antiqua"/>
                <w:i/>
                <w:sz w:val="18"/>
                <w:szCs w:val="18"/>
              </w:rPr>
            </w:pPr>
            <w:r w:rsidRPr="00564742">
              <w:rPr>
                <w:rFonts w:ascii="Book Antiqua" w:hAnsi="Book Antiqua"/>
                <w:i/>
                <w:sz w:val="18"/>
                <w:szCs w:val="18"/>
              </w:rPr>
              <w:t>Procuratore della Repubblica presso il Tribunale dei Minorenni di Catania</w:t>
            </w:r>
          </w:p>
          <w:p w:rsidR="003C76AB" w:rsidRPr="00564742" w:rsidRDefault="003C76AB" w:rsidP="00A16AFC">
            <w:pPr>
              <w:rPr>
                <w:rFonts w:ascii="Book Antiqua" w:hAnsi="Book Antiqua"/>
                <w:bCs/>
                <w:sz w:val="18"/>
                <w:szCs w:val="18"/>
              </w:rPr>
            </w:pPr>
            <w:r>
              <w:rPr>
                <w:rFonts w:ascii="Book Antiqua" w:hAnsi="Book Antiqua"/>
                <w:b/>
                <w:bCs/>
                <w:sz w:val="18"/>
                <w:szCs w:val="18"/>
              </w:rPr>
              <w:t xml:space="preserve">Avv. Isabella ALTANA </w:t>
            </w:r>
            <w:r w:rsidRPr="00564742">
              <w:rPr>
                <w:rFonts w:ascii="Book Antiqua" w:hAnsi="Book Antiqua"/>
                <w:bCs/>
                <w:sz w:val="18"/>
                <w:szCs w:val="18"/>
              </w:rPr>
              <w:t>(Consigliere Ordine Avvocati Catania)</w:t>
            </w:r>
          </w:p>
          <w:p w:rsidR="003C76AB" w:rsidRPr="00564742" w:rsidRDefault="003C76AB" w:rsidP="00A16AFC">
            <w:pPr>
              <w:rPr>
                <w:rFonts w:ascii="Book Antiqua" w:hAnsi="Book Antiqua"/>
                <w:bCs/>
                <w:i/>
                <w:sz w:val="18"/>
                <w:szCs w:val="18"/>
              </w:rPr>
            </w:pPr>
            <w:r w:rsidRPr="00564742">
              <w:rPr>
                <w:rFonts w:ascii="Book Antiqua" w:hAnsi="Book Antiqua"/>
                <w:bCs/>
                <w:i/>
                <w:sz w:val="18"/>
                <w:szCs w:val="18"/>
              </w:rPr>
              <w:t>Presidente della Commissione di Studio di Diritto Penale Minorile</w:t>
            </w:r>
          </w:p>
          <w:p w:rsidR="003C76AB" w:rsidRPr="00C15E08" w:rsidRDefault="003C76AB" w:rsidP="00EE21AB">
            <w:pPr>
              <w:rPr>
                <w:rFonts w:ascii="Book Antiqua" w:hAnsi="Book Antiqua"/>
                <w:b/>
                <w:sz w:val="18"/>
                <w:szCs w:val="18"/>
              </w:rPr>
            </w:pPr>
            <w:r w:rsidRPr="00C15E08">
              <w:rPr>
                <w:rFonts w:ascii="Book Antiqua" w:hAnsi="Book Antiqua"/>
                <w:b/>
                <w:bCs/>
                <w:sz w:val="18"/>
                <w:szCs w:val="18"/>
              </w:rPr>
              <w:t xml:space="preserve">- </w:t>
            </w:r>
            <w:r w:rsidRPr="00C15E08">
              <w:rPr>
                <w:rFonts w:ascii="Book Antiqua" w:hAnsi="Book Antiqua"/>
                <w:b/>
                <w:sz w:val="18"/>
                <w:szCs w:val="18"/>
              </w:rPr>
              <w:t>Introduzione al processo penale minorile. Peculiarità e specificità</w:t>
            </w:r>
          </w:p>
          <w:p w:rsidR="003C76AB" w:rsidRPr="00C15E08" w:rsidRDefault="003C76AB" w:rsidP="00EE21AB">
            <w:pPr>
              <w:rPr>
                <w:rFonts w:ascii="Book Antiqua" w:hAnsi="Book Antiqua"/>
                <w:b/>
                <w:sz w:val="18"/>
                <w:szCs w:val="18"/>
              </w:rPr>
            </w:pPr>
            <w:r w:rsidRPr="00C15E08">
              <w:rPr>
                <w:rFonts w:ascii="Book Antiqua" w:hAnsi="Book Antiqua"/>
                <w:b/>
                <w:bCs/>
                <w:sz w:val="18"/>
                <w:szCs w:val="18"/>
              </w:rPr>
              <w:t xml:space="preserve">- </w:t>
            </w:r>
            <w:r w:rsidRPr="00C15E08">
              <w:rPr>
                <w:rFonts w:ascii="Book Antiqua" w:hAnsi="Book Antiqua"/>
                <w:b/>
                <w:sz w:val="18"/>
                <w:szCs w:val="18"/>
              </w:rPr>
              <w:t>Decreto legge Caivano e protocollo “Liberi di scegliere”</w:t>
            </w:r>
          </w:p>
          <w:p w:rsidR="003C76AB" w:rsidRPr="00C15E08" w:rsidRDefault="003C76AB" w:rsidP="00EE21AB">
            <w:pPr>
              <w:rPr>
                <w:rFonts w:ascii="Book Antiqua" w:hAnsi="Book Antiqua"/>
                <w:b/>
                <w:sz w:val="18"/>
                <w:szCs w:val="18"/>
              </w:rPr>
            </w:pPr>
            <w:r w:rsidRPr="00C15E08">
              <w:rPr>
                <w:rFonts w:ascii="Book Antiqua" w:hAnsi="Book Antiqua"/>
                <w:b/>
                <w:bCs/>
                <w:sz w:val="18"/>
                <w:szCs w:val="18"/>
              </w:rPr>
              <w:t xml:space="preserve">- </w:t>
            </w:r>
            <w:r w:rsidRPr="00C15E08">
              <w:rPr>
                <w:rFonts w:ascii="Book Antiqua" w:hAnsi="Book Antiqua"/>
                <w:b/>
                <w:sz w:val="18"/>
                <w:szCs w:val="18"/>
              </w:rPr>
              <w:t xml:space="preserve">Il ruolo del processo penale nell’evoluzione dell’adolescente </w:t>
            </w:r>
          </w:p>
          <w:p w:rsidR="003C76AB" w:rsidRPr="00C15E08" w:rsidRDefault="003C76AB" w:rsidP="00EE21AB">
            <w:pPr>
              <w:rPr>
                <w:rFonts w:ascii="Book Antiqua" w:hAnsi="Book Antiqua"/>
                <w:b/>
                <w:sz w:val="18"/>
                <w:szCs w:val="18"/>
              </w:rPr>
            </w:pPr>
            <w:r w:rsidRPr="00C15E08">
              <w:rPr>
                <w:rFonts w:ascii="Book Antiqua" w:hAnsi="Book Antiqua"/>
                <w:b/>
                <w:bCs/>
                <w:sz w:val="18"/>
                <w:szCs w:val="18"/>
              </w:rPr>
              <w:t>-</w:t>
            </w:r>
            <w:r w:rsidRPr="00C15E08">
              <w:rPr>
                <w:rFonts w:ascii="Book Antiqua" w:hAnsi="Book Antiqua"/>
                <w:b/>
                <w:sz w:val="18"/>
                <w:szCs w:val="18"/>
              </w:rPr>
              <w:t xml:space="preserve"> Il ruolo del Difensore del minore. Come l’avvocato entra in comunicazione col minore. Strategia difensiva. </w:t>
            </w:r>
          </w:p>
          <w:p w:rsidR="003C76AB" w:rsidRPr="00C15E08" w:rsidRDefault="003C76AB" w:rsidP="00EE21AB">
            <w:pPr>
              <w:rPr>
                <w:rFonts w:ascii="Book Antiqua" w:hAnsi="Book Antiqua"/>
                <w:b/>
                <w:bCs/>
                <w:sz w:val="18"/>
                <w:szCs w:val="18"/>
              </w:rPr>
            </w:pPr>
            <w:r w:rsidRPr="00C15E08">
              <w:rPr>
                <w:rFonts w:ascii="Book Antiqua" w:hAnsi="Book Antiqua"/>
                <w:b/>
                <w:bCs/>
                <w:sz w:val="18"/>
                <w:szCs w:val="18"/>
              </w:rPr>
              <w:t>- Segue dibattito</w:t>
            </w:r>
          </w:p>
          <w:p w:rsidR="003C76AB" w:rsidRPr="00C15E08" w:rsidRDefault="003C76AB" w:rsidP="00EE21AB">
            <w:pPr>
              <w:rPr>
                <w:rFonts w:ascii="Book Antiqua" w:hAnsi="Book Antiqua"/>
                <w:b/>
                <w:bCs/>
                <w:sz w:val="18"/>
                <w:szCs w:val="18"/>
              </w:rPr>
            </w:pPr>
            <w:r w:rsidRPr="00C15E08">
              <w:rPr>
                <w:rFonts w:ascii="Book Antiqua" w:hAnsi="Book Antiqua"/>
                <w:b/>
                <w:bCs/>
                <w:sz w:val="18"/>
                <w:szCs w:val="18"/>
              </w:rPr>
              <w:t xml:space="preserve">RELATORI </w:t>
            </w:r>
          </w:p>
          <w:p w:rsidR="003C76AB" w:rsidRDefault="003C76AB" w:rsidP="00EE21AB">
            <w:pPr>
              <w:rPr>
                <w:rFonts w:ascii="Book Antiqua" w:hAnsi="Book Antiqua"/>
                <w:b/>
                <w:sz w:val="18"/>
                <w:szCs w:val="18"/>
              </w:rPr>
            </w:pPr>
            <w:r w:rsidRPr="00C15E08">
              <w:rPr>
                <w:rFonts w:ascii="Book Antiqua" w:hAnsi="Book Antiqua"/>
                <w:b/>
                <w:sz w:val="18"/>
                <w:szCs w:val="18"/>
              </w:rPr>
              <w:t xml:space="preserve">Prof. Avv. Tommaso RAFARACI </w:t>
            </w:r>
          </w:p>
          <w:p w:rsidR="003C76AB" w:rsidRPr="00564742" w:rsidRDefault="003C76AB" w:rsidP="00EE21AB">
            <w:pPr>
              <w:rPr>
                <w:rFonts w:ascii="Book Antiqua" w:hAnsi="Book Antiqua"/>
                <w:bCs/>
                <w:i/>
                <w:sz w:val="18"/>
                <w:szCs w:val="18"/>
              </w:rPr>
            </w:pPr>
            <w:r w:rsidRPr="00660ED1">
              <w:rPr>
                <w:rFonts w:ascii="Book Antiqua" w:hAnsi="Book Antiqua"/>
                <w:sz w:val="18"/>
                <w:szCs w:val="18"/>
              </w:rPr>
              <w:t>(</w:t>
            </w:r>
            <w:r w:rsidRPr="00564742">
              <w:rPr>
                <w:rFonts w:ascii="Book Antiqua" w:hAnsi="Book Antiqua"/>
                <w:bCs/>
                <w:i/>
                <w:sz w:val="18"/>
                <w:szCs w:val="18"/>
              </w:rPr>
              <w:t>Ordinario Diritto Processuale Penale Università di Catania)</w:t>
            </w:r>
          </w:p>
          <w:p w:rsidR="003C76AB" w:rsidRDefault="003C76AB" w:rsidP="00EE21AB">
            <w:pPr>
              <w:rPr>
                <w:rFonts w:ascii="Book Antiqua" w:hAnsi="Book Antiqua"/>
                <w:b/>
                <w:sz w:val="18"/>
                <w:szCs w:val="18"/>
              </w:rPr>
            </w:pPr>
            <w:r w:rsidRPr="00C15E08">
              <w:rPr>
                <w:rFonts w:ascii="Book Antiqua" w:hAnsi="Book Antiqua"/>
                <w:b/>
                <w:sz w:val="18"/>
                <w:szCs w:val="18"/>
              </w:rPr>
              <w:t xml:space="preserve">Pres. Dott. Roberto DI BELLA </w:t>
            </w:r>
          </w:p>
          <w:p w:rsidR="003C76AB" w:rsidRPr="00100F03" w:rsidRDefault="003C76AB" w:rsidP="00EE21AB">
            <w:pPr>
              <w:rPr>
                <w:rFonts w:ascii="Book Antiqua" w:hAnsi="Book Antiqua"/>
                <w:bCs/>
                <w:i/>
                <w:sz w:val="18"/>
                <w:szCs w:val="18"/>
              </w:rPr>
            </w:pPr>
            <w:r w:rsidRPr="00100F03">
              <w:rPr>
                <w:rFonts w:ascii="Book Antiqua" w:hAnsi="Book Antiqua"/>
                <w:sz w:val="18"/>
                <w:szCs w:val="18"/>
              </w:rPr>
              <w:t>(</w:t>
            </w:r>
            <w:r w:rsidRPr="00100F03">
              <w:rPr>
                <w:rFonts w:ascii="Book Antiqua" w:hAnsi="Book Antiqua"/>
                <w:bCs/>
                <w:i/>
                <w:sz w:val="18"/>
                <w:szCs w:val="18"/>
              </w:rPr>
              <w:t>Presidente Tribunale Minorenni Catania)</w:t>
            </w:r>
          </w:p>
          <w:p w:rsidR="003C76AB" w:rsidRDefault="003C76AB" w:rsidP="00EE21AB">
            <w:pPr>
              <w:rPr>
                <w:rFonts w:ascii="Book Antiqua" w:hAnsi="Book Antiqua"/>
                <w:b/>
                <w:sz w:val="18"/>
                <w:szCs w:val="18"/>
              </w:rPr>
            </w:pPr>
            <w:r w:rsidRPr="00C15E08">
              <w:rPr>
                <w:rFonts w:ascii="Book Antiqua" w:hAnsi="Book Antiqua"/>
                <w:b/>
                <w:sz w:val="18"/>
                <w:szCs w:val="18"/>
              </w:rPr>
              <w:t>Proc. D</w:t>
            </w:r>
            <w:r>
              <w:rPr>
                <w:rFonts w:ascii="Book Antiqua" w:hAnsi="Book Antiqua"/>
                <w:b/>
                <w:sz w:val="18"/>
                <w:szCs w:val="18"/>
              </w:rPr>
              <w:t>ott.</w:t>
            </w:r>
            <w:r w:rsidRPr="00C15E08">
              <w:rPr>
                <w:rFonts w:ascii="Book Antiqua" w:hAnsi="Book Antiqua"/>
                <w:b/>
                <w:sz w:val="18"/>
                <w:szCs w:val="18"/>
              </w:rPr>
              <w:t xml:space="preserve">ssa Carla SANTOCONO </w:t>
            </w:r>
          </w:p>
          <w:p w:rsidR="003C76AB" w:rsidRPr="00660ED1" w:rsidRDefault="003C76AB" w:rsidP="00EE21AB">
            <w:pPr>
              <w:rPr>
                <w:rFonts w:ascii="Book Antiqua" w:hAnsi="Book Antiqua"/>
                <w:i/>
                <w:sz w:val="18"/>
                <w:szCs w:val="18"/>
              </w:rPr>
            </w:pPr>
            <w:r w:rsidRPr="00660ED1">
              <w:rPr>
                <w:rFonts w:ascii="Book Antiqua" w:hAnsi="Book Antiqua"/>
                <w:i/>
                <w:sz w:val="18"/>
                <w:szCs w:val="18"/>
              </w:rPr>
              <w:t>(Procuratore della Repubblica presso il Tribunale Minorenni Catania)</w:t>
            </w:r>
          </w:p>
          <w:p w:rsidR="003C76AB" w:rsidRDefault="003C76AB" w:rsidP="00EE21AB">
            <w:pPr>
              <w:rPr>
                <w:rFonts w:ascii="Book Antiqua" w:hAnsi="Book Antiqua"/>
                <w:b/>
                <w:sz w:val="18"/>
                <w:szCs w:val="18"/>
              </w:rPr>
            </w:pPr>
            <w:r w:rsidRPr="00C15E08">
              <w:rPr>
                <w:rFonts w:ascii="Book Antiqua" w:hAnsi="Book Antiqua"/>
                <w:b/>
                <w:sz w:val="18"/>
                <w:szCs w:val="18"/>
              </w:rPr>
              <w:t xml:space="preserve">Avv. Vittorio BASILE </w:t>
            </w:r>
          </w:p>
          <w:p w:rsidR="003C76AB" w:rsidRPr="00660ED1" w:rsidRDefault="003C76AB" w:rsidP="00EE21AB">
            <w:pPr>
              <w:rPr>
                <w:rFonts w:ascii="Book Antiqua" w:hAnsi="Book Antiqua"/>
                <w:bCs/>
                <w:i/>
                <w:sz w:val="18"/>
                <w:szCs w:val="18"/>
              </w:rPr>
            </w:pPr>
            <w:r w:rsidRPr="00660ED1">
              <w:rPr>
                <w:rFonts w:ascii="Book Antiqua" w:hAnsi="Book Antiqua"/>
                <w:i/>
                <w:sz w:val="18"/>
                <w:szCs w:val="18"/>
              </w:rPr>
              <w:t>(Avvocato Foro di Catania)</w:t>
            </w:r>
          </w:p>
          <w:p w:rsidR="003C76AB" w:rsidRDefault="003C76AB" w:rsidP="00EE21AB">
            <w:pPr>
              <w:jc w:val="both"/>
              <w:rPr>
                <w:rFonts w:ascii="Book Antiqua" w:hAnsi="Book Antiqua"/>
                <w:b/>
                <w:color w:val="5B9BD5"/>
                <w:sz w:val="18"/>
                <w:szCs w:val="18"/>
              </w:rPr>
            </w:pPr>
            <w:r>
              <w:rPr>
                <w:noProof/>
              </w:rPr>
              <w:pict>
                <v:line id="Connettore diritto 3" o:spid="_x0000_s1026" style="position:absolute;left:0;text-align:left;flip:y;z-index:251658240;visibility:visible" from="-5.1pt,4.6pt" to="539.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" strokeweight=".5pt">
                  <v:stroke joinstyle="miter"/>
                </v:line>
              </w:pict>
            </w:r>
          </w:p>
          <w:p w:rsidR="003C76AB" w:rsidRDefault="003C76AB" w:rsidP="00EE21AB">
            <w:pPr>
              <w:jc w:val="both"/>
              <w:rPr>
                <w:rFonts w:ascii="Book Antiqua" w:hAnsi="Book Antiqua"/>
                <w:b/>
                <w:color w:val="5B9BD5"/>
                <w:sz w:val="18"/>
                <w:szCs w:val="18"/>
              </w:rPr>
            </w:pPr>
          </w:p>
          <w:p w:rsidR="003C76AB" w:rsidRPr="00C15E08" w:rsidRDefault="003C76AB" w:rsidP="00EE21AB">
            <w:pPr>
              <w:jc w:val="both"/>
              <w:rPr>
                <w:rFonts w:ascii="Book Antiqua" w:hAnsi="Book Antiqua"/>
                <w:b/>
                <w:color w:val="5B9BD5"/>
                <w:sz w:val="18"/>
                <w:szCs w:val="18"/>
              </w:rPr>
            </w:pPr>
            <w:r>
              <w:rPr>
                <w:rFonts w:ascii="Book Antiqua" w:hAnsi="Book Antiqua"/>
                <w:b/>
                <w:color w:val="5B9BD5"/>
                <w:sz w:val="18"/>
                <w:szCs w:val="18"/>
              </w:rPr>
              <w:t>II MODULO: MERCOLEDI’ 22 APRILE</w:t>
            </w:r>
            <w:r w:rsidRPr="00C15E08">
              <w:rPr>
                <w:rFonts w:ascii="Book Antiqua" w:hAnsi="Book Antiqua"/>
                <w:b/>
                <w:color w:val="5B9BD5"/>
                <w:sz w:val="18"/>
                <w:szCs w:val="18"/>
              </w:rPr>
              <w:t xml:space="preserve"> 202</w:t>
            </w:r>
            <w:r>
              <w:rPr>
                <w:rFonts w:ascii="Book Antiqua" w:hAnsi="Book Antiqua"/>
                <w:b/>
                <w:color w:val="5B9BD5"/>
                <w:sz w:val="18"/>
                <w:szCs w:val="18"/>
              </w:rPr>
              <w:t>6</w:t>
            </w:r>
            <w:r w:rsidRPr="00C15E08">
              <w:rPr>
                <w:rFonts w:ascii="Book Antiqua" w:hAnsi="Book Antiqua"/>
                <w:b/>
                <w:color w:val="5B9BD5"/>
                <w:sz w:val="18"/>
                <w:szCs w:val="18"/>
              </w:rPr>
              <w:t xml:space="preserve"> </w:t>
            </w:r>
          </w:p>
          <w:p w:rsidR="003C76AB" w:rsidRPr="00C15E08" w:rsidRDefault="003C76AB" w:rsidP="00EE21AB">
            <w:pPr>
              <w:jc w:val="both"/>
              <w:rPr>
                <w:rFonts w:ascii="Book Antiqua" w:hAnsi="Book Antiqua"/>
                <w:b/>
                <w:sz w:val="18"/>
                <w:szCs w:val="18"/>
                <w:u w:val="single"/>
              </w:rPr>
            </w:pPr>
            <w:r w:rsidRPr="00C15E08">
              <w:rPr>
                <w:rFonts w:ascii="Book Antiqua" w:hAnsi="Book Antiqua"/>
                <w:b/>
                <w:sz w:val="18"/>
                <w:szCs w:val="18"/>
                <w:u w:val="single"/>
              </w:rPr>
              <w:t xml:space="preserve">ore 15.00- 19.00 </w:t>
            </w:r>
          </w:p>
          <w:p w:rsidR="003C76AB" w:rsidRDefault="003C76AB" w:rsidP="003B562A">
            <w:pPr>
              <w:rPr>
                <w:rFonts w:ascii="Book Antiqua" w:hAnsi="Book Antiqua"/>
                <w:b/>
                <w:sz w:val="18"/>
                <w:szCs w:val="18"/>
              </w:rPr>
            </w:pPr>
            <w:r w:rsidRPr="00C15E08">
              <w:rPr>
                <w:rFonts w:ascii="Book Antiqua" w:hAnsi="Book Antiqua"/>
                <w:b/>
                <w:bCs/>
                <w:sz w:val="18"/>
                <w:szCs w:val="18"/>
              </w:rPr>
              <w:t xml:space="preserve">- </w:t>
            </w:r>
            <w:r w:rsidRPr="00C15E08">
              <w:rPr>
                <w:rFonts w:ascii="Book Antiqua" w:hAnsi="Book Antiqua"/>
                <w:b/>
                <w:sz w:val="18"/>
                <w:szCs w:val="18"/>
              </w:rPr>
              <w:t>L’audizione del minorenne vittima di reato ed il ruolo dell’esperto</w:t>
            </w:r>
          </w:p>
          <w:p w:rsidR="003C76AB" w:rsidRPr="00C15E08" w:rsidRDefault="003C76AB" w:rsidP="00EE21AB">
            <w:pPr>
              <w:jc w:val="both"/>
              <w:rPr>
                <w:rFonts w:ascii="Book Antiqua" w:hAnsi="Book Antiqua"/>
                <w:b/>
                <w:sz w:val="18"/>
                <w:szCs w:val="18"/>
              </w:rPr>
            </w:pPr>
            <w:r w:rsidRPr="00C15E08">
              <w:rPr>
                <w:rFonts w:ascii="Book Antiqua" w:hAnsi="Book Antiqua"/>
                <w:b/>
                <w:color w:val="000000"/>
                <w:sz w:val="18"/>
                <w:szCs w:val="18"/>
              </w:rPr>
              <w:t>-</w:t>
            </w:r>
            <w:r>
              <w:rPr>
                <w:rFonts w:ascii="Book Antiqua" w:hAnsi="Book Antiqua"/>
                <w:b/>
                <w:sz w:val="18"/>
                <w:szCs w:val="18"/>
              </w:rPr>
              <w:t xml:space="preserve"> Criteri di imputabilità; C</w:t>
            </w:r>
            <w:r w:rsidRPr="00C15E08">
              <w:rPr>
                <w:rFonts w:ascii="Book Antiqua" w:hAnsi="Book Antiqua"/>
                <w:b/>
                <w:sz w:val="18"/>
                <w:szCs w:val="18"/>
              </w:rPr>
              <w:t xml:space="preserve">apacità di intendere e di volere del minore; </w:t>
            </w:r>
            <w:r>
              <w:rPr>
                <w:rFonts w:ascii="Book Antiqua" w:hAnsi="Book Antiqua"/>
                <w:b/>
                <w:sz w:val="18"/>
                <w:szCs w:val="18"/>
              </w:rPr>
              <w:t>g</w:t>
            </w:r>
            <w:r w:rsidRPr="00C15E08">
              <w:rPr>
                <w:rFonts w:ascii="Book Antiqua" w:hAnsi="Book Antiqua"/>
                <w:b/>
                <w:sz w:val="18"/>
                <w:szCs w:val="18"/>
              </w:rPr>
              <w:t>li</w:t>
            </w:r>
            <w:r>
              <w:rPr>
                <w:rFonts w:ascii="Book Antiqua" w:hAnsi="Book Antiqua"/>
                <w:b/>
                <w:sz w:val="18"/>
                <w:szCs w:val="18"/>
              </w:rPr>
              <w:t xml:space="preserve"> accertamenti su</w:t>
            </w:r>
            <w:r w:rsidRPr="00C15E08">
              <w:rPr>
                <w:rFonts w:ascii="Book Antiqua" w:hAnsi="Book Antiqua"/>
                <w:b/>
                <w:sz w:val="18"/>
                <w:szCs w:val="18"/>
              </w:rPr>
              <w:t xml:space="preserve"> personalità del minoren</w:t>
            </w:r>
            <w:r>
              <w:rPr>
                <w:rFonts w:ascii="Book Antiqua" w:hAnsi="Book Antiqua"/>
                <w:b/>
                <w:sz w:val="18"/>
                <w:szCs w:val="18"/>
              </w:rPr>
              <w:t>ne ex art. 9 D.P.R. n. 448/1988</w:t>
            </w:r>
            <w:r w:rsidRPr="00C15E08">
              <w:rPr>
                <w:rFonts w:ascii="Book Antiqua" w:hAnsi="Book Antiqua"/>
                <w:b/>
                <w:sz w:val="18"/>
                <w:szCs w:val="18"/>
              </w:rPr>
              <w:t xml:space="preserve"> </w:t>
            </w:r>
          </w:p>
          <w:p w:rsidR="003C76AB" w:rsidRDefault="003C76AB" w:rsidP="00EE21AB">
            <w:pPr>
              <w:jc w:val="both"/>
              <w:rPr>
                <w:rFonts w:ascii="Book Antiqua" w:hAnsi="Book Antiqua"/>
                <w:b/>
                <w:sz w:val="18"/>
                <w:szCs w:val="18"/>
              </w:rPr>
            </w:pPr>
            <w:r w:rsidRPr="00C15E08">
              <w:rPr>
                <w:rFonts w:ascii="Book Antiqua" w:hAnsi="Book Antiqua"/>
                <w:b/>
                <w:sz w:val="18"/>
                <w:szCs w:val="18"/>
              </w:rPr>
              <w:t xml:space="preserve">- </w:t>
            </w:r>
            <w:r>
              <w:rPr>
                <w:rFonts w:ascii="Book Antiqua" w:hAnsi="Book Antiqua"/>
                <w:b/>
                <w:sz w:val="18"/>
                <w:szCs w:val="18"/>
              </w:rPr>
              <w:t xml:space="preserve">Procedure accoglienza e di sicurezza per accesso in territorio italiano di minorenni irregolari e </w:t>
            </w:r>
            <w:r w:rsidRPr="00C15E08">
              <w:rPr>
                <w:rFonts w:ascii="Book Antiqua" w:hAnsi="Book Antiqua"/>
                <w:b/>
                <w:sz w:val="18"/>
                <w:szCs w:val="18"/>
              </w:rPr>
              <w:t>M.S.N.A (Minori stranieri non accompagnati)</w:t>
            </w:r>
          </w:p>
          <w:p w:rsidR="003C76AB" w:rsidRPr="00C15E08" w:rsidRDefault="003C76AB" w:rsidP="001125B2">
            <w:pPr>
              <w:rPr>
                <w:rFonts w:ascii="Book Antiqua" w:hAnsi="Book Antiqua"/>
                <w:b/>
                <w:sz w:val="18"/>
                <w:szCs w:val="18"/>
              </w:rPr>
            </w:pPr>
            <w:r>
              <w:rPr>
                <w:rFonts w:ascii="Book Antiqua" w:hAnsi="Book Antiqua"/>
                <w:b/>
                <w:sz w:val="18"/>
                <w:szCs w:val="18"/>
              </w:rPr>
              <w:t>-La figura del Giudice Onorario</w:t>
            </w:r>
          </w:p>
          <w:p w:rsidR="003C76AB" w:rsidRPr="00C15E08" w:rsidRDefault="003C76AB" w:rsidP="00EE21AB">
            <w:pPr>
              <w:jc w:val="both"/>
              <w:rPr>
                <w:rFonts w:ascii="Book Antiqua" w:hAnsi="Book Antiqua"/>
                <w:b/>
                <w:sz w:val="18"/>
                <w:szCs w:val="18"/>
              </w:rPr>
            </w:pPr>
            <w:r w:rsidRPr="00C15E08">
              <w:rPr>
                <w:rFonts w:ascii="Book Antiqua" w:hAnsi="Book Antiqua"/>
                <w:b/>
                <w:sz w:val="18"/>
                <w:szCs w:val="18"/>
              </w:rPr>
              <w:t>- Scelta delle strategie difensive</w:t>
            </w:r>
          </w:p>
          <w:p w:rsidR="003C76AB" w:rsidRPr="00C15E08" w:rsidRDefault="003C76AB" w:rsidP="00EE21AB">
            <w:pPr>
              <w:jc w:val="both"/>
              <w:rPr>
                <w:rFonts w:ascii="Book Antiqua" w:hAnsi="Book Antiqua"/>
                <w:b/>
                <w:sz w:val="18"/>
                <w:szCs w:val="18"/>
              </w:rPr>
            </w:pPr>
            <w:r w:rsidRPr="00C15E08">
              <w:rPr>
                <w:rFonts w:ascii="Book Antiqua" w:hAnsi="Book Antiqua"/>
                <w:b/>
                <w:color w:val="000000"/>
                <w:sz w:val="18"/>
                <w:szCs w:val="18"/>
              </w:rPr>
              <w:t xml:space="preserve">- </w:t>
            </w:r>
            <w:r w:rsidRPr="00C15E08">
              <w:rPr>
                <w:rFonts w:ascii="Book Antiqua" w:hAnsi="Book Antiqua"/>
                <w:b/>
                <w:sz w:val="18"/>
                <w:szCs w:val="18"/>
              </w:rPr>
              <w:t>Segue dibattito</w:t>
            </w:r>
          </w:p>
          <w:p w:rsidR="003C76AB" w:rsidRPr="00C15E08" w:rsidRDefault="003C76AB" w:rsidP="00EE21AB">
            <w:pPr>
              <w:jc w:val="both"/>
              <w:rPr>
                <w:rFonts w:ascii="Book Antiqua" w:hAnsi="Book Antiqua"/>
                <w:b/>
                <w:color w:val="000000"/>
                <w:sz w:val="18"/>
                <w:szCs w:val="18"/>
              </w:rPr>
            </w:pPr>
            <w:r w:rsidRPr="00C15E08">
              <w:rPr>
                <w:rFonts w:ascii="Book Antiqua" w:hAnsi="Book Antiqua"/>
                <w:b/>
                <w:color w:val="000000"/>
                <w:sz w:val="18"/>
                <w:szCs w:val="18"/>
              </w:rPr>
              <w:t xml:space="preserve">RELATORI </w:t>
            </w:r>
          </w:p>
          <w:p w:rsidR="003C76AB" w:rsidRDefault="003C76AB" w:rsidP="003B562A">
            <w:pPr>
              <w:rPr>
                <w:rFonts w:ascii="Book Antiqua" w:hAnsi="Book Antiqua"/>
                <w:b/>
                <w:sz w:val="18"/>
                <w:szCs w:val="18"/>
              </w:rPr>
            </w:pPr>
            <w:r w:rsidRPr="00C15E08">
              <w:rPr>
                <w:rFonts w:ascii="Book Antiqua" w:hAnsi="Book Antiqua"/>
                <w:b/>
                <w:sz w:val="18"/>
                <w:szCs w:val="18"/>
              </w:rPr>
              <w:t>D</w:t>
            </w:r>
            <w:r>
              <w:rPr>
                <w:rFonts w:ascii="Book Antiqua" w:hAnsi="Book Antiqua"/>
                <w:b/>
                <w:sz w:val="18"/>
                <w:szCs w:val="18"/>
              </w:rPr>
              <w:t>ott</w:t>
            </w:r>
            <w:r w:rsidRPr="00C15E08">
              <w:rPr>
                <w:rFonts w:ascii="Book Antiqua" w:hAnsi="Book Antiqua"/>
                <w:b/>
                <w:sz w:val="18"/>
                <w:szCs w:val="18"/>
              </w:rPr>
              <w:t xml:space="preserve">.ssa Maria COSTANZO </w:t>
            </w:r>
          </w:p>
          <w:p w:rsidR="003C76AB" w:rsidRDefault="003C76AB" w:rsidP="003B562A">
            <w:pPr>
              <w:rPr>
                <w:rFonts w:ascii="Book Antiqua" w:hAnsi="Book Antiqua"/>
                <w:b/>
                <w:sz w:val="18"/>
                <w:szCs w:val="18"/>
              </w:rPr>
            </w:pPr>
            <w:r w:rsidRPr="00660ED1">
              <w:rPr>
                <w:rFonts w:ascii="Book Antiqua" w:hAnsi="Book Antiqua"/>
                <w:i/>
                <w:sz w:val="18"/>
                <w:szCs w:val="18"/>
              </w:rPr>
              <w:t>(Neuropschiatra infantile Asp Catania)</w:t>
            </w:r>
          </w:p>
          <w:p w:rsidR="003C76AB" w:rsidRDefault="003C76AB" w:rsidP="00EE21AB">
            <w:pPr>
              <w:jc w:val="both"/>
              <w:rPr>
                <w:rFonts w:ascii="Book Antiqua" w:hAnsi="Book Antiqua"/>
                <w:b/>
                <w:sz w:val="18"/>
                <w:szCs w:val="18"/>
              </w:rPr>
            </w:pPr>
            <w:r>
              <w:rPr>
                <w:rFonts w:ascii="Book Antiqua" w:hAnsi="Book Antiqua"/>
                <w:b/>
                <w:sz w:val="18"/>
                <w:szCs w:val="18"/>
              </w:rPr>
              <w:t>Prof.ssa</w:t>
            </w:r>
            <w:r w:rsidRPr="002C5C6A">
              <w:rPr>
                <w:rFonts w:ascii="Book Antiqua" w:hAnsi="Book Antiqua"/>
                <w:b/>
                <w:sz w:val="18"/>
                <w:szCs w:val="18"/>
              </w:rPr>
              <w:t xml:space="preserve"> Giuseppina PANE</w:t>
            </w:r>
            <w:r>
              <w:rPr>
                <w:rFonts w:ascii="Book Antiqua" w:hAnsi="Book Antiqua"/>
                <w:b/>
                <w:sz w:val="18"/>
                <w:szCs w:val="18"/>
              </w:rPr>
              <w:t xml:space="preserve">BIANCO </w:t>
            </w:r>
          </w:p>
          <w:p w:rsidR="003C76AB" w:rsidRPr="00660ED1" w:rsidRDefault="003C76AB" w:rsidP="00EE21AB">
            <w:pPr>
              <w:jc w:val="both"/>
              <w:rPr>
                <w:rFonts w:ascii="Book Antiqua" w:hAnsi="Book Antiqua"/>
                <w:i/>
                <w:sz w:val="18"/>
                <w:szCs w:val="18"/>
              </w:rPr>
            </w:pPr>
            <w:r w:rsidRPr="00660ED1">
              <w:rPr>
                <w:rFonts w:ascii="Book Antiqua" w:hAnsi="Book Antiqua"/>
                <w:i/>
                <w:sz w:val="18"/>
                <w:szCs w:val="18"/>
              </w:rPr>
              <w:t>(Ordinario Diritto Penale Università di Messina)</w:t>
            </w:r>
          </w:p>
          <w:p w:rsidR="003C76AB" w:rsidRDefault="003C76AB" w:rsidP="00EE21AB">
            <w:pPr>
              <w:jc w:val="both"/>
              <w:rPr>
                <w:rFonts w:ascii="Book Antiqua" w:hAnsi="Book Antiqua"/>
                <w:b/>
                <w:sz w:val="18"/>
                <w:szCs w:val="18"/>
              </w:rPr>
            </w:pPr>
            <w:r>
              <w:rPr>
                <w:rFonts w:ascii="Book Antiqua" w:hAnsi="Book Antiqua"/>
                <w:b/>
                <w:sz w:val="18"/>
                <w:szCs w:val="18"/>
              </w:rPr>
              <w:t>Dr</w:t>
            </w:r>
            <w:r w:rsidRPr="00C15E08">
              <w:rPr>
                <w:rFonts w:ascii="Book Antiqua" w:hAnsi="Book Antiqua"/>
                <w:b/>
                <w:sz w:val="18"/>
                <w:szCs w:val="18"/>
              </w:rPr>
              <w:t xml:space="preserve">. Pasquale ALONGI </w:t>
            </w:r>
          </w:p>
          <w:p w:rsidR="003C76AB" w:rsidRPr="00660ED1" w:rsidRDefault="003C76AB" w:rsidP="00EE21AB">
            <w:pPr>
              <w:jc w:val="both"/>
              <w:rPr>
                <w:rFonts w:ascii="Book Antiqua" w:hAnsi="Book Antiqua"/>
                <w:i/>
                <w:sz w:val="18"/>
                <w:szCs w:val="18"/>
              </w:rPr>
            </w:pPr>
            <w:r w:rsidRPr="00660ED1">
              <w:rPr>
                <w:rFonts w:ascii="Book Antiqua" w:hAnsi="Book Antiqua"/>
                <w:i/>
                <w:sz w:val="18"/>
                <w:szCs w:val="18"/>
              </w:rPr>
              <w:t>(Dirigente X Reparto Mobile della Polizia di Stato di Catania)</w:t>
            </w:r>
          </w:p>
          <w:p w:rsidR="003C76AB" w:rsidRDefault="003C76AB" w:rsidP="001125B2">
            <w:pPr>
              <w:rPr>
                <w:rFonts w:ascii="Book Antiqua" w:hAnsi="Book Antiqua"/>
                <w:b/>
                <w:sz w:val="18"/>
                <w:szCs w:val="18"/>
              </w:rPr>
            </w:pPr>
            <w:r>
              <w:rPr>
                <w:rFonts w:ascii="Book Antiqua" w:hAnsi="Book Antiqua"/>
                <w:b/>
                <w:sz w:val="18"/>
                <w:szCs w:val="18"/>
              </w:rPr>
              <w:t xml:space="preserve">Dr.ssa Elisa MAIORCA </w:t>
            </w:r>
          </w:p>
          <w:p w:rsidR="003C76AB" w:rsidRPr="00660ED1" w:rsidRDefault="003C76AB" w:rsidP="001125B2">
            <w:pPr>
              <w:rPr>
                <w:rFonts w:ascii="Book Antiqua" w:hAnsi="Book Antiqua"/>
                <w:i/>
                <w:sz w:val="18"/>
                <w:szCs w:val="18"/>
              </w:rPr>
            </w:pPr>
            <w:r w:rsidRPr="00660ED1">
              <w:rPr>
                <w:rFonts w:ascii="Book Antiqua" w:hAnsi="Book Antiqua"/>
                <w:i/>
                <w:sz w:val="18"/>
                <w:szCs w:val="18"/>
              </w:rPr>
              <w:t>(Giudice Onorario Tribunale Minorenni CT)</w:t>
            </w:r>
          </w:p>
          <w:p w:rsidR="003C76AB" w:rsidRDefault="003C76AB" w:rsidP="00EE21AB">
            <w:pPr>
              <w:jc w:val="both"/>
              <w:rPr>
                <w:rFonts w:ascii="Book Antiqua" w:hAnsi="Book Antiqua"/>
                <w:b/>
                <w:sz w:val="18"/>
                <w:szCs w:val="18"/>
              </w:rPr>
            </w:pPr>
            <w:r w:rsidRPr="00C15E08">
              <w:rPr>
                <w:rFonts w:ascii="Book Antiqua" w:hAnsi="Book Antiqua"/>
                <w:b/>
                <w:sz w:val="18"/>
                <w:szCs w:val="18"/>
              </w:rPr>
              <w:t xml:space="preserve">Avv. Vanessa DE SANTIS </w:t>
            </w:r>
          </w:p>
          <w:p w:rsidR="003C76AB" w:rsidRPr="00660ED1" w:rsidRDefault="003C76AB" w:rsidP="00EE21AB">
            <w:pPr>
              <w:jc w:val="both"/>
              <w:rPr>
                <w:rFonts w:ascii="Book Antiqua" w:hAnsi="Book Antiqua"/>
                <w:i/>
                <w:sz w:val="18"/>
                <w:szCs w:val="18"/>
              </w:rPr>
            </w:pPr>
            <w:r w:rsidRPr="00660ED1">
              <w:rPr>
                <w:rFonts w:ascii="Book Antiqua" w:hAnsi="Book Antiqua"/>
                <w:i/>
                <w:sz w:val="18"/>
                <w:szCs w:val="18"/>
              </w:rPr>
              <w:t>(Avvocato Foro di Catania)</w:t>
            </w:r>
          </w:p>
          <w:p w:rsidR="003C76AB" w:rsidRPr="00C15E08" w:rsidRDefault="003C76AB" w:rsidP="00EE21AB">
            <w:pPr>
              <w:jc w:val="both"/>
              <w:rPr>
                <w:rFonts w:ascii="Book Antiqua" w:hAnsi="Book Antiqua"/>
                <w:b/>
                <w:bCs/>
                <w:color w:val="000000"/>
                <w:sz w:val="18"/>
                <w:szCs w:val="18"/>
              </w:rPr>
            </w:pPr>
          </w:p>
        </w:tc>
        <w:tc>
          <w:tcPr>
            <w:tcW w:w="4961" w:type="dxa"/>
          </w:tcPr>
          <w:p w:rsidR="003C76AB" w:rsidRPr="00C15E08" w:rsidRDefault="003C76AB" w:rsidP="00EE21AB">
            <w:pPr>
              <w:rPr>
                <w:rFonts w:ascii="Book Antiqua" w:hAnsi="Book Antiqua"/>
                <w:b/>
                <w:bCs/>
                <w:color w:val="5B9BD5"/>
                <w:sz w:val="18"/>
                <w:szCs w:val="18"/>
              </w:rPr>
            </w:pPr>
            <w:r>
              <w:rPr>
                <w:rFonts w:ascii="Book Antiqua" w:hAnsi="Book Antiqua"/>
                <w:b/>
                <w:bCs/>
                <w:color w:val="5B9BD5"/>
                <w:sz w:val="18"/>
                <w:szCs w:val="18"/>
              </w:rPr>
              <w:t>III MODULO: MERCOLEDI’ 29 APRILE</w:t>
            </w:r>
            <w:r w:rsidRPr="00C15E08">
              <w:rPr>
                <w:rFonts w:ascii="Book Antiqua" w:hAnsi="Book Antiqua"/>
                <w:b/>
                <w:bCs/>
                <w:color w:val="5B9BD5"/>
                <w:sz w:val="18"/>
                <w:szCs w:val="18"/>
              </w:rPr>
              <w:t xml:space="preserve"> 202</w:t>
            </w:r>
            <w:r>
              <w:rPr>
                <w:rFonts w:ascii="Book Antiqua" w:hAnsi="Book Antiqua"/>
                <w:b/>
                <w:bCs/>
                <w:color w:val="5B9BD5"/>
                <w:sz w:val="18"/>
                <w:szCs w:val="18"/>
              </w:rPr>
              <w:t>6</w:t>
            </w:r>
            <w:r w:rsidRPr="00C15E08">
              <w:rPr>
                <w:rFonts w:ascii="Book Antiqua" w:hAnsi="Book Antiqua"/>
                <w:b/>
                <w:bCs/>
                <w:color w:val="5B9BD5"/>
                <w:sz w:val="18"/>
                <w:szCs w:val="18"/>
              </w:rPr>
              <w:t xml:space="preserve"> </w:t>
            </w:r>
          </w:p>
          <w:p w:rsidR="003C76AB" w:rsidRPr="00C15E08" w:rsidRDefault="003C76AB" w:rsidP="00EE21AB">
            <w:pPr>
              <w:rPr>
                <w:rFonts w:ascii="Book Antiqua" w:hAnsi="Book Antiqua"/>
                <w:b/>
                <w:bCs/>
                <w:sz w:val="18"/>
                <w:szCs w:val="18"/>
                <w:u w:val="single"/>
              </w:rPr>
            </w:pPr>
            <w:r w:rsidRPr="00C15E08">
              <w:rPr>
                <w:rFonts w:ascii="Book Antiqua" w:hAnsi="Book Antiqua"/>
                <w:b/>
                <w:bCs/>
                <w:sz w:val="18"/>
                <w:szCs w:val="18"/>
                <w:u w:val="single"/>
              </w:rPr>
              <w:t xml:space="preserve">ore 15.00- 19.00 </w:t>
            </w:r>
          </w:p>
          <w:p w:rsidR="003C76AB" w:rsidRPr="00C15E08" w:rsidRDefault="003C76AB" w:rsidP="004237EB">
            <w:pPr>
              <w:pStyle w:val="NoSpacing"/>
              <w:jc w:val="both"/>
              <w:rPr>
                <w:rFonts w:ascii="Book Antiqua" w:hAnsi="Book Antiqua"/>
                <w:b/>
                <w:sz w:val="18"/>
                <w:szCs w:val="18"/>
              </w:rPr>
            </w:pPr>
            <w:r w:rsidRPr="00C15E08">
              <w:rPr>
                <w:rFonts w:ascii="Book Antiqua" w:hAnsi="Book Antiqua"/>
                <w:b/>
                <w:sz w:val="18"/>
                <w:szCs w:val="18"/>
              </w:rPr>
              <w:t>- Tipologie di reato: Sfruttamento ed abuso sessuale sui minori. Le modalità di ascolto del minore. La Carta di Noto. La Convenzione di Lanzarote</w:t>
            </w:r>
          </w:p>
          <w:p w:rsidR="003C76AB" w:rsidRDefault="003C76AB" w:rsidP="004C000A">
            <w:pPr>
              <w:pStyle w:val="NoSpacing"/>
              <w:jc w:val="both"/>
              <w:rPr>
                <w:rFonts w:ascii="Book Antiqua" w:hAnsi="Book Antiqua"/>
                <w:b/>
                <w:sz w:val="18"/>
                <w:szCs w:val="18"/>
              </w:rPr>
            </w:pPr>
            <w:r>
              <w:rPr>
                <w:rFonts w:ascii="Book Antiqua" w:hAnsi="Book Antiqua"/>
                <w:b/>
                <w:sz w:val="18"/>
                <w:szCs w:val="18"/>
              </w:rPr>
              <w:t xml:space="preserve">- </w:t>
            </w:r>
            <w:r w:rsidRPr="00C15E08">
              <w:rPr>
                <w:rFonts w:ascii="Book Antiqua" w:hAnsi="Book Antiqua"/>
                <w:b/>
                <w:sz w:val="18"/>
                <w:szCs w:val="18"/>
              </w:rPr>
              <w:t>Cyberbullismo; diffamazione a mezzo web; pedopornografia</w:t>
            </w:r>
          </w:p>
          <w:p w:rsidR="003C76AB" w:rsidRDefault="003C76AB" w:rsidP="00450709">
            <w:pPr>
              <w:rPr>
                <w:rFonts w:ascii="Book Antiqua" w:hAnsi="Book Antiqua"/>
                <w:b/>
                <w:sz w:val="18"/>
                <w:szCs w:val="18"/>
              </w:rPr>
            </w:pPr>
            <w:r w:rsidRPr="00C15E08">
              <w:rPr>
                <w:rFonts w:ascii="Book Antiqua" w:hAnsi="Book Antiqua"/>
                <w:b/>
                <w:sz w:val="18"/>
                <w:szCs w:val="18"/>
              </w:rPr>
              <w:t>- La figura del Giudice Onorario</w:t>
            </w:r>
          </w:p>
          <w:p w:rsidR="003C76AB" w:rsidRPr="00C15E08" w:rsidRDefault="003C76AB" w:rsidP="00450709">
            <w:pPr>
              <w:rPr>
                <w:rFonts w:ascii="Book Antiqua" w:hAnsi="Book Antiqua"/>
                <w:b/>
                <w:sz w:val="18"/>
                <w:szCs w:val="18"/>
              </w:rPr>
            </w:pPr>
            <w:r w:rsidRPr="00C15E08">
              <w:rPr>
                <w:rFonts w:ascii="Book Antiqua" w:hAnsi="Book Antiqua"/>
                <w:b/>
                <w:sz w:val="18"/>
                <w:szCs w:val="18"/>
              </w:rPr>
              <w:t>- Funzioni dell'U.S.S.M.</w:t>
            </w:r>
          </w:p>
          <w:p w:rsidR="003C76AB" w:rsidRPr="00C15E08" w:rsidRDefault="003C76AB" w:rsidP="00B539B4">
            <w:pPr>
              <w:pStyle w:val="NoSpacing"/>
              <w:jc w:val="both"/>
              <w:rPr>
                <w:rStyle w:val="Strong"/>
                <w:rFonts w:ascii="Book Antiqua" w:hAnsi="Book Antiqua"/>
                <w:b w:val="0"/>
                <w:sz w:val="18"/>
                <w:szCs w:val="18"/>
              </w:rPr>
            </w:pPr>
            <w:r w:rsidRPr="00C15E08">
              <w:rPr>
                <w:rFonts w:ascii="Book Antiqua" w:hAnsi="Book Antiqua"/>
                <w:b/>
                <w:sz w:val="18"/>
                <w:szCs w:val="18"/>
              </w:rPr>
              <w:t>- Patrocinio a spese dello Stato</w:t>
            </w:r>
          </w:p>
          <w:p w:rsidR="003C76AB" w:rsidRPr="00C15E08" w:rsidRDefault="003C76AB" w:rsidP="00EE21AB">
            <w:pPr>
              <w:rPr>
                <w:rFonts w:ascii="Book Antiqua" w:hAnsi="Book Antiqua"/>
                <w:b/>
                <w:bCs/>
                <w:sz w:val="18"/>
                <w:szCs w:val="18"/>
              </w:rPr>
            </w:pPr>
            <w:r w:rsidRPr="00C15E08">
              <w:rPr>
                <w:rFonts w:ascii="Book Antiqua" w:hAnsi="Book Antiqua"/>
                <w:b/>
                <w:sz w:val="18"/>
                <w:szCs w:val="18"/>
              </w:rPr>
              <w:t>- Segue dibattito</w:t>
            </w:r>
            <w:r w:rsidRPr="00C15E08">
              <w:rPr>
                <w:rFonts w:ascii="Book Antiqua" w:hAnsi="Book Antiqua"/>
                <w:b/>
                <w:bCs/>
                <w:sz w:val="18"/>
                <w:szCs w:val="18"/>
              </w:rPr>
              <w:t xml:space="preserve"> </w:t>
            </w:r>
          </w:p>
          <w:p w:rsidR="003C76AB" w:rsidRPr="00C15E08" w:rsidRDefault="003C76AB" w:rsidP="00EE21AB">
            <w:pPr>
              <w:rPr>
                <w:rFonts w:ascii="Book Antiqua" w:hAnsi="Book Antiqua"/>
                <w:b/>
                <w:bCs/>
                <w:sz w:val="18"/>
                <w:szCs w:val="18"/>
              </w:rPr>
            </w:pPr>
            <w:r w:rsidRPr="00C15E08">
              <w:rPr>
                <w:rFonts w:ascii="Book Antiqua" w:hAnsi="Book Antiqua"/>
                <w:b/>
                <w:bCs/>
                <w:sz w:val="18"/>
                <w:szCs w:val="18"/>
              </w:rPr>
              <w:t xml:space="preserve">RELATORI </w:t>
            </w:r>
          </w:p>
          <w:p w:rsidR="003C76AB" w:rsidRDefault="003C76AB" w:rsidP="003B562A">
            <w:pPr>
              <w:jc w:val="both"/>
              <w:rPr>
                <w:rFonts w:ascii="Book Antiqua" w:hAnsi="Book Antiqua"/>
                <w:b/>
                <w:sz w:val="18"/>
                <w:szCs w:val="18"/>
              </w:rPr>
            </w:pPr>
            <w:r w:rsidRPr="00C15E08">
              <w:rPr>
                <w:rFonts w:ascii="Book Antiqua" w:hAnsi="Book Antiqua"/>
                <w:b/>
                <w:sz w:val="18"/>
                <w:szCs w:val="18"/>
              </w:rPr>
              <w:t>Prof.ss</w:t>
            </w:r>
            <w:r>
              <w:rPr>
                <w:rFonts w:ascii="Book Antiqua" w:hAnsi="Book Antiqua"/>
                <w:b/>
                <w:sz w:val="18"/>
                <w:szCs w:val="18"/>
              </w:rPr>
              <w:t xml:space="preserve">a Avv. Simona TIGANO </w:t>
            </w:r>
          </w:p>
          <w:p w:rsidR="003C76AB" w:rsidRPr="00660ED1" w:rsidRDefault="003C76AB" w:rsidP="003B562A">
            <w:pPr>
              <w:jc w:val="both"/>
              <w:rPr>
                <w:rFonts w:ascii="Book Antiqua" w:hAnsi="Book Antiqua"/>
                <w:i/>
                <w:sz w:val="18"/>
                <w:szCs w:val="18"/>
              </w:rPr>
            </w:pPr>
            <w:r>
              <w:rPr>
                <w:rFonts w:ascii="Book Antiqua" w:hAnsi="Book Antiqua"/>
                <w:i/>
                <w:sz w:val="18"/>
                <w:szCs w:val="18"/>
              </w:rPr>
              <w:t>(</w:t>
            </w:r>
            <w:r w:rsidRPr="00660ED1">
              <w:rPr>
                <w:rFonts w:ascii="Book Antiqua" w:hAnsi="Book Antiqua"/>
                <w:i/>
                <w:sz w:val="18"/>
                <w:szCs w:val="18"/>
              </w:rPr>
              <w:t>Ordinario Diritto Penale Università di Catania</w:t>
            </w:r>
            <w:r>
              <w:rPr>
                <w:rFonts w:ascii="Book Antiqua" w:hAnsi="Book Antiqua"/>
                <w:i/>
                <w:sz w:val="18"/>
                <w:szCs w:val="18"/>
              </w:rPr>
              <w:t>)</w:t>
            </w:r>
            <w:r w:rsidRPr="00660ED1">
              <w:rPr>
                <w:rFonts w:ascii="Book Antiqua" w:hAnsi="Book Antiqua"/>
                <w:i/>
                <w:sz w:val="18"/>
                <w:szCs w:val="18"/>
              </w:rPr>
              <w:t xml:space="preserve"> </w:t>
            </w:r>
          </w:p>
          <w:p w:rsidR="003C76AB" w:rsidRDefault="003C76AB" w:rsidP="00DC7EE6">
            <w:pPr>
              <w:pStyle w:val="NoSpacing"/>
              <w:jc w:val="both"/>
              <w:rPr>
                <w:rFonts w:ascii="Book Antiqua" w:hAnsi="Book Antiqua"/>
                <w:b/>
                <w:sz w:val="18"/>
                <w:szCs w:val="18"/>
              </w:rPr>
            </w:pPr>
            <w:r w:rsidRPr="00C15E08">
              <w:rPr>
                <w:rFonts w:ascii="Book Antiqua" w:hAnsi="Book Antiqua"/>
                <w:b/>
                <w:sz w:val="18"/>
                <w:szCs w:val="18"/>
              </w:rPr>
              <w:t xml:space="preserve">Dott. Marcello LA BELLA </w:t>
            </w:r>
          </w:p>
          <w:p w:rsidR="003C76AB" w:rsidRPr="00660ED1" w:rsidRDefault="003C76AB" w:rsidP="00DC7EE6">
            <w:pPr>
              <w:pStyle w:val="NoSpacing"/>
              <w:jc w:val="both"/>
              <w:rPr>
                <w:rFonts w:ascii="Book Antiqua" w:hAnsi="Book Antiqua"/>
                <w:i/>
                <w:sz w:val="18"/>
                <w:szCs w:val="18"/>
              </w:rPr>
            </w:pPr>
            <w:r w:rsidRPr="00660ED1">
              <w:rPr>
                <w:rFonts w:ascii="Book Antiqua" w:hAnsi="Book Antiqua"/>
                <w:sz w:val="18"/>
                <w:szCs w:val="18"/>
              </w:rPr>
              <w:t>(</w:t>
            </w:r>
            <w:r w:rsidRPr="00660ED1">
              <w:rPr>
                <w:rFonts w:ascii="Book Antiqua" w:hAnsi="Book Antiqua"/>
                <w:i/>
                <w:sz w:val="18"/>
                <w:szCs w:val="18"/>
              </w:rPr>
              <w:t>Dirigente Centro Operativo Sicurezza Cibernetica - Polizia Postale Catania)</w:t>
            </w:r>
          </w:p>
          <w:p w:rsidR="003C76AB" w:rsidRDefault="003C76AB" w:rsidP="00660ED1">
            <w:pPr>
              <w:jc w:val="both"/>
              <w:rPr>
                <w:rFonts w:ascii="Book Antiqua" w:hAnsi="Book Antiqua"/>
                <w:b/>
                <w:sz w:val="18"/>
                <w:szCs w:val="18"/>
              </w:rPr>
            </w:pPr>
            <w:r w:rsidRPr="00C15E08">
              <w:rPr>
                <w:rFonts w:ascii="Book Antiqua" w:hAnsi="Book Antiqua"/>
                <w:b/>
                <w:sz w:val="18"/>
                <w:szCs w:val="18"/>
              </w:rPr>
              <w:t xml:space="preserve">Dott. Giuseppe FUSARI </w:t>
            </w:r>
          </w:p>
          <w:p w:rsidR="003C76AB" w:rsidRDefault="003C76AB" w:rsidP="00660ED1">
            <w:pPr>
              <w:jc w:val="both"/>
              <w:rPr>
                <w:rFonts w:ascii="Book Antiqua" w:hAnsi="Book Antiqua"/>
                <w:b/>
                <w:sz w:val="18"/>
                <w:szCs w:val="18"/>
              </w:rPr>
            </w:pPr>
            <w:r w:rsidRPr="00660ED1">
              <w:rPr>
                <w:rFonts w:ascii="Book Antiqua" w:hAnsi="Book Antiqua"/>
                <w:i/>
                <w:sz w:val="18"/>
                <w:szCs w:val="18"/>
              </w:rPr>
              <w:t>(Giudice Onorario Tribunale Minorenni Catania)</w:t>
            </w:r>
          </w:p>
          <w:p w:rsidR="003C76AB" w:rsidRDefault="003C76AB" w:rsidP="00A45EAF">
            <w:pPr>
              <w:jc w:val="both"/>
              <w:rPr>
                <w:rFonts w:ascii="Book Antiqua" w:hAnsi="Book Antiqua"/>
                <w:b/>
                <w:sz w:val="18"/>
                <w:szCs w:val="18"/>
              </w:rPr>
            </w:pPr>
            <w:r>
              <w:rPr>
                <w:rFonts w:ascii="Book Antiqua" w:hAnsi="Book Antiqua"/>
                <w:b/>
                <w:sz w:val="18"/>
                <w:szCs w:val="18"/>
              </w:rPr>
              <w:t>D.ssa Roberta MONTALTO</w:t>
            </w:r>
            <w:r w:rsidRPr="00C15E08">
              <w:rPr>
                <w:rFonts w:ascii="Book Antiqua" w:hAnsi="Book Antiqua"/>
                <w:b/>
                <w:sz w:val="18"/>
                <w:szCs w:val="18"/>
              </w:rPr>
              <w:t xml:space="preserve">  </w:t>
            </w:r>
          </w:p>
          <w:p w:rsidR="003C76AB" w:rsidRPr="00660ED1" w:rsidRDefault="003C76AB" w:rsidP="00A45EAF">
            <w:pPr>
              <w:jc w:val="both"/>
              <w:rPr>
                <w:rFonts w:ascii="Book Antiqua" w:hAnsi="Book Antiqua"/>
                <w:i/>
                <w:sz w:val="18"/>
                <w:szCs w:val="18"/>
              </w:rPr>
            </w:pPr>
            <w:r w:rsidRPr="00660ED1">
              <w:rPr>
                <w:rFonts w:ascii="Book Antiqua" w:hAnsi="Book Antiqua"/>
                <w:i/>
                <w:sz w:val="18"/>
                <w:szCs w:val="18"/>
              </w:rPr>
              <w:t>(Direttore U.S.S.M Catania)</w:t>
            </w:r>
          </w:p>
          <w:p w:rsidR="003C76AB" w:rsidRDefault="003C76AB" w:rsidP="008D7817">
            <w:pPr>
              <w:pStyle w:val="NoSpacing"/>
              <w:jc w:val="both"/>
              <w:rPr>
                <w:rFonts w:ascii="Book Antiqua" w:hAnsi="Book Antiqua"/>
                <w:b/>
                <w:sz w:val="18"/>
                <w:szCs w:val="18"/>
              </w:rPr>
            </w:pPr>
            <w:r w:rsidRPr="00C15E08">
              <w:rPr>
                <w:rFonts w:ascii="Book Antiqua" w:hAnsi="Book Antiqua"/>
                <w:b/>
                <w:sz w:val="18"/>
                <w:szCs w:val="18"/>
              </w:rPr>
              <w:t xml:space="preserve">Avv. Corrado ADERNÒ </w:t>
            </w:r>
          </w:p>
          <w:p w:rsidR="003C76AB" w:rsidRPr="00660ED1" w:rsidRDefault="003C76AB" w:rsidP="008D7817">
            <w:pPr>
              <w:pStyle w:val="NoSpacing"/>
              <w:jc w:val="both"/>
              <w:rPr>
                <w:rFonts w:ascii="Book Antiqua" w:hAnsi="Book Antiqua"/>
                <w:i/>
                <w:color w:val="5B9BD5"/>
                <w:sz w:val="18"/>
                <w:szCs w:val="18"/>
              </w:rPr>
            </w:pPr>
            <w:r w:rsidRPr="00660ED1">
              <w:rPr>
                <w:rFonts w:ascii="Book Antiqua" w:hAnsi="Book Antiqua"/>
                <w:i/>
                <w:sz w:val="18"/>
                <w:szCs w:val="18"/>
              </w:rPr>
              <w:t>(Tesoriere Ordine Avvocati Catania)</w:t>
            </w:r>
          </w:p>
          <w:p w:rsidR="003C76AB" w:rsidRDefault="003C76AB" w:rsidP="008D7817">
            <w:pPr>
              <w:pStyle w:val="NoSpacing"/>
              <w:jc w:val="both"/>
              <w:rPr>
                <w:rFonts w:ascii="Book Antiqua" w:hAnsi="Book Antiqua"/>
                <w:b/>
                <w:color w:val="5B9BD5"/>
                <w:sz w:val="18"/>
                <w:szCs w:val="18"/>
              </w:rPr>
            </w:pPr>
          </w:p>
          <w:p w:rsidR="003C76AB" w:rsidRDefault="003C76AB" w:rsidP="00EE21AB">
            <w:pPr>
              <w:rPr>
                <w:rFonts w:ascii="Book Antiqua" w:hAnsi="Book Antiqua"/>
                <w:b/>
                <w:bCs/>
                <w:sz w:val="18"/>
                <w:szCs w:val="18"/>
              </w:rPr>
            </w:pPr>
          </w:p>
          <w:p w:rsidR="003C76AB" w:rsidRDefault="003C76AB" w:rsidP="00EE21AB">
            <w:pPr>
              <w:rPr>
                <w:rFonts w:ascii="Book Antiqua" w:hAnsi="Book Antiqua"/>
                <w:b/>
                <w:bCs/>
                <w:sz w:val="18"/>
                <w:szCs w:val="18"/>
              </w:rPr>
            </w:pPr>
          </w:p>
          <w:p w:rsidR="003C76AB" w:rsidRPr="00C15E08" w:rsidRDefault="003C76AB" w:rsidP="00EE21AB">
            <w:pPr>
              <w:rPr>
                <w:rFonts w:ascii="Book Antiqua" w:hAnsi="Book Antiqua"/>
                <w:b/>
                <w:bCs/>
                <w:sz w:val="18"/>
                <w:szCs w:val="18"/>
              </w:rPr>
            </w:pPr>
          </w:p>
          <w:p w:rsidR="003C76AB" w:rsidRDefault="003C76AB" w:rsidP="00EE21AB">
            <w:pPr>
              <w:rPr>
                <w:rFonts w:ascii="Book Antiqua" w:hAnsi="Book Antiqua"/>
                <w:b/>
                <w:color w:val="5B9BD5"/>
                <w:sz w:val="18"/>
                <w:szCs w:val="18"/>
              </w:rPr>
            </w:pPr>
          </w:p>
          <w:p w:rsidR="003C76AB" w:rsidRPr="00C15E08" w:rsidRDefault="003C76AB" w:rsidP="00EE21AB">
            <w:pPr>
              <w:rPr>
                <w:rFonts w:ascii="Book Antiqua" w:hAnsi="Book Antiqua"/>
                <w:b/>
                <w:color w:val="5B9BD5"/>
                <w:sz w:val="18"/>
                <w:szCs w:val="18"/>
              </w:rPr>
            </w:pPr>
            <w:r>
              <w:rPr>
                <w:rFonts w:ascii="Book Antiqua" w:hAnsi="Book Antiqua"/>
                <w:b/>
                <w:color w:val="5B9BD5"/>
                <w:sz w:val="18"/>
                <w:szCs w:val="18"/>
              </w:rPr>
              <w:t>IV MODULO: MERCOLEDI’ 6</w:t>
            </w:r>
            <w:r w:rsidRPr="00C15E08">
              <w:rPr>
                <w:rFonts w:ascii="Book Antiqua" w:hAnsi="Book Antiqua"/>
                <w:b/>
                <w:color w:val="5B9BD5"/>
                <w:sz w:val="18"/>
                <w:szCs w:val="18"/>
              </w:rPr>
              <w:t xml:space="preserve"> MAGGIO 202</w:t>
            </w:r>
            <w:r>
              <w:rPr>
                <w:rFonts w:ascii="Book Antiqua" w:hAnsi="Book Antiqua"/>
                <w:b/>
                <w:color w:val="5B9BD5"/>
                <w:sz w:val="18"/>
                <w:szCs w:val="18"/>
              </w:rPr>
              <w:t>6</w:t>
            </w:r>
            <w:r w:rsidRPr="00C15E08">
              <w:rPr>
                <w:rFonts w:ascii="Book Antiqua" w:hAnsi="Book Antiqua"/>
                <w:b/>
                <w:color w:val="5B9BD5"/>
                <w:sz w:val="18"/>
                <w:szCs w:val="18"/>
              </w:rPr>
              <w:t xml:space="preserve"> </w:t>
            </w:r>
          </w:p>
          <w:p w:rsidR="003C76AB" w:rsidRPr="00C15E08" w:rsidRDefault="003C76AB" w:rsidP="00EE21AB">
            <w:pPr>
              <w:rPr>
                <w:rFonts w:ascii="Book Antiqua" w:hAnsi="Book Antiqua"/>
                <w:b/>
                <w:sz w:val="18"/>
                <w:szCs w:val="18"/>
                <w:u w:val="single"/>
              </w:rPr>
            </w:pPr>
            <w:r w:rsidRPr="00C15E08">
              <w:rPr>
                <w:rFonts w:ascii="Book Antiqua" w:hAnsi="Book Antiqua"/>
                <w:b/>
                <w:sz w:val="18"/>
                <w:szCs w:val="18"/>
                <w:u w:val="single"/>
              </w:rPr>
              <w:t xml:space="preserve">ore 15.00- 19.00 </w:t>
            </w:r>
          </w:p>
          <w:p w:rsidR="003C76AB" w:rsidRDefault="003C76AB" w:rsidP="00EE21AB">
            <w:pPr>
              <w:rPr>
                <w:rFonts w:ascii="Book Antiqua" w:hAnsi="Book Antiqua"/>
                <w:b/>
                <w:sz w:val="18"/>
                <w:szCs w:val="18"/>
              </w:rPr>
            </w:pPr>
            <w:r w:rsidRPr="00C15E08">
              <w:rPr>
                <w:rFonts w:ascii="Book Antiqua" w:hAnsi="Book Antiqua"/>
                <w:b/>
                <w:sz w:val="18"/>
                <w:szCs w:val="18"/>
              </w:rPr>
              <w:t>- Provvedimenti limitativi della libertà personale del minore indiziato di reità - l’arres</w:t>
            </w:r>
            <w:r>
              <w:rPr>
                <w:rFonts w:ascii="Book Antiqua" w:hAnsi="Book Antiqua"/>
                <w:b/>
                <w:sz w:val="18"/>
                <w:szCs w:val="18"/>
              </w:rPr>
              <w:t>to e il fermo, l’acc.</w:t>
            </w:r>
            <w:r w:rsidRPr="00C15E08">
              <w:rPr>
                <w:rFonts w:ascii="Book Antiqua" w:hAnsi="Book Antiqua"/>
                <w:b/>
                <w:sz w:val="18"/>
                <w:szCs w:val="18"/>
              </w:rPr>
              <w:t xml:space="preserve"> a seguito di arresto in flagranza di reato</w:t>
            </w:r>
          </w:p>
          <w:p w:rsidR="003C76AB" w:rsidRDefault="003C76AB" w:rsidP="0058220E">
            <w:pPr>
              <w:jc w:val="both"/>
              <w:rPr>
                <w:rFonts w:ascii="Book Antiqua" w:hAnsi="Book Antiqua"/>
                <w:b/>
                <w:sz w:val="18"/>
                <w:szCs w:val="18"/>
              </w:rPr>
            </w:pPr>
            <w:r>
              <w:rPr>
                <w:rFonts w:ascii="Book Antiqua" w:hAnsi="Book Antiqua"/>
                <w:b/>
                <w:sz w:val="18"/>
                <w:szCs w:val="18"/>
              </w:rPr>
              <w:t xml:space="preserve">- </w:t>
            </w:r>
            <w:r w:rsidRPr="00C15E08">
              <w:rPr>
                <w:rFonts w:ascii="Book Antiqua" w:hAnsi="Book Antiqua"/>
                <w:b/>
                <w:sz w:val="18"/>
                <w:szCs w:val="18"/>
              </w:rPr>
              <w:t>Gli organi specializzati del processo minorile: la Polizia Giudiziaria ed i Servizi minorili;</w:t>
            </w:r>
            <w:r>
              <w:rPr>
                <w:rFonts w:ascii="Book Antiqua" w:hAnsi="Book Antiqua"/>
                <w:b/>
                <w:sz w:val="18"/>
                <w:szCs w:val="18"/>
              </w:rPr>
              <w:t xml:space="preserve"> </w:t>
            </w:r>
            <w:r w:rsidRPr="00C15E08">
              <w:rPr>
                <w:rFonts w:ascii="Book Antiqua" w:hAnsi="Book Antiqua"/>
                <w:b/>
                <w:sz w:val="18"/>
                <w:szCs w:val="18"/>
              </w:rPr>
              <w:t>competenze</w:t>
            </w:r>
            <w:r>
              <w:rPr>
                <w:rFonts w:ascii="Book Antiqua" w:hAnsi="Book Antiqua"/>
                <w:b/>
                <w:sz w:val="18"/>
                <w:szCs w:val="18"/>
              </w:rPr>
              <w:t>,</w:t>
            </w:r>
            <w:r w:rsidRPr="00C15E08">
              <w:rPr>
                <w:rFonts w:ascii="Book Antiqua" w:hAnsi="Book Antiqua"/>
                <w:b/>
                <w:sz w:val="18"/>
                <w:szCs w:val="18"/>
              </w:rPr>
              <w:t xml:space="preserve"> peculiarità operative</w:t>
            </w:r>
            <w:r>
              <w:rPr>
                <w:rFonts w:ascii="Book Antiqua" w:hAnsi="Book Antiqua"/>
                <w:b/>
                <w:sz w:val="18"/>
                <w:szCs w:val="18"/>
              </w:rPr>
              <w:t>, rapporti con il difensore</w:t>
            </w:r>
          </w:p>
          <w:p w:rsidR="003C76AB" w:rsidRPr="00C15E08" w:rsidRDefault="003C76AB" w:rsidP="00EE21AB">
            <w:pPr>
              <w:rPr>
                <w:rFonts w:ascii="Book Antiqua" w:hAnsi="Book Antiqua"/>
                <w:b/>
                <w:sz w:val="18"/>
                <w:szCs w:val="18"/>
              </w:rPr>
            </w:pPr>
            <w:r w:rsidRPr="00C15E08">
              <w:rPr>
                <w:rFonts w:ascii="Book Antiqua" w:hAnsi="Book Antiqua"/>
                <w:b/>
                <w:sz w:val="18"/>
                <w:szCs w:val="18"/>
              </w:rPr>
              <w:t xml:space="preserve"> - Ruolo dell’I.P.M. (Istituto Penale Minorenni)</w:t>
            </w:r>
          </w:p>
          <w:p w:rsidR="003C76AB" w:rsidRDefault="003C76AB" w:rsidP="00EE21AB">
            <w:pPr>
              <w:rPr>
                <w:rFonts w:ascii="Book Antiqua" w:hAnsi="Book Antiqua"/>
                <w:b/>
                <w:sz w:val="18"/>
                <w:szCs w:val="18"/>
              </w:rPr>
            </w:pPr>
            <w:r w:rsidRPr="00C15E08">
              <w:rPr>
                <w:rFonts w:ascii="Book Antiqua" w:hAnsi="Book Antiqua"/>
                <w:b/>
                <w:sz w:val="18"/>
                <w:szCs w:val="18"/>
              </w:rPr>
              <w:t xml:space="preserve">-  Ruolo del C.P.A. (Centro prima accoglienza) </w:t>
            </w:r>
          </w:p>
          <w:p w:rsidR="003C76AB" w:rsidRDefault="003C76AB" w:rsidP="00EE21AB">
            <w:pPr>
              <w:rPr>
                <w:rFonts w:ascii="Book Antiqua" w:hAnsi="Book Antiqua"/>
                <w:b/>
                <w:sz w:val="18"/>
                <w:szCs w:val="18"/>
              </w:rPr>
            </w:pPr>
            <w:r>
              <w:rPr>
                <w:rFonts w:ascii="Book Antiqua" w:hAnsi="Book Antiqua"/>
                <w:b/>
                <w:sz w:val="18"/>
                <w:szCs w:val="18"/>
              </w:rPr>
              <w:t>- Deontologia e casi pratici</w:t>
            </w:r>
          </w:p>
          <w:p w:rsidR="003C76AB" w:rsidRPr="00C15E08" w:rsidRDefault="003C76AB" w:rsidP="00EE21AB">
            <w:pPr>
              <w:rPr>
                <w:rFonts w:ascii="Book Antiqua" w:hAnsi="Book Antiqua"/>
                <w:b/>
                <w:sz w:val="18"/>
                <w:szCs w:val="18"/>
              </w:rPr>
            </w:pPr>
            <w:r w:rsidRPr="00C15E08">
              <w:rPr>
                <w:rFonts w:ascii="Book Antiqua" w:hAnsi="Book Antiqua"/>
                <w:b/>
                <w:sz w:val="18"/>
                <w:szCs w:val="18"/>
              </w:rPr>
              <w:t xml:space="preserve">- Segue dibattito. </w:t>
            </w:r>
          </w:p>
          <w:p w:rsidR="003C76AB" w:rsidRPr="00C15E08" w:rsidRDefault="003C76AB" w:rsidP="00EE21AB">
            <w:pPr>
              <w:rPr>
                <w:rFonts w:ascii="Book Antiqua" w:hAnsi="Book Antiqua"/>
                <w:b/>
                <w:sz w:val="18"/>
                <w:szCs w:val="18"/>
              </w:rPr>
            </w:pPr>
            <w:r w:rsidRPr="00C15E08">
              <w:rPr>
                <w:rFonts w:ascii="Book Antiqua" w:hAnsi="Book Antiqua"/>
                <w:b/>
                <w:sz w:val="18"/>
                <w:szCs w:val="18"/>
              </w:rPr>
              <w:t>RELATORI</w:t>
            </w:r>
          </w:p>
          <w:p w:rsidR="003C76AB" w:rsidRDefault="003C76AB" w:rsidP="00EE21AB">
            <w:pPr>
              <w:rPr>
                <w:rFonts w:ascii="Book Antiqua" w:hAnsi="Book Antiqua"/>
                <w:b/>
                <w:sz w:val="18"/>
                <w:szCs w:val="18"/>
              </w:rPr>
            </w:pPr>
            <w:r w:rsidRPr="00C15E08">
              <w:rPr>
                <w:rFonts w:ascii="Book Antiqua" w:hAnsi="Book Antiqua"/>
                <w:b/>
                <w:sz w:val="18"/>
                <w:szCs w:val="18"/>
              </w:rPr>
              <w:t>Sost. Proc. D</w:t>
            </w:r>
            <w:r>
              <w:rPr>
                <w:rFonts w:ascii="Book Antiqua" w:hAnsi="Book Antiqua"/>
                <w:b/>
                <w:sz w:val="18"/>
                <w:szCs w:val="18"/>
              </w:rPr>
              <w:t>ott.</w:t>
            </w:r>
            <w:r w:rsidRPr="00C15E08">
              <w:rPr>
                <w:rFonts w:ascii="Book Antiqua" w:hAnsi="Book Antiqua"/>
                <w:b/>
                <w:sz w:val="18"/>
                <w:szCs w:val="18"/>
              </w:rPr>
              <w:t xml:space="preserve">ssa Stefania BARBAGALLO </w:t>
            </w:r>
          </w:p>
          <w:p w:rsidR="003C76AB" w:rsidRPr="00100F03" w:rsidRDefault="003C76AB" w:rsidP="00100F03">
            <w:pPr>
              <w:jc w:val="both"/>
              <w:rPr>
                <w:rFonts w:ascii="Book Antiqua" w:hAnsi="Book Antiqua"/>
                <w:bCs/>
                <w:i/>
                <w:sz w:val="18"/>
                <w:szCs w:val="18"/>
              </w:rPr>
            </w:pPr>
            <w:r w:rsidRPr="00660ED1">
              <w:rPr>
                <w:rFonts w:ascii="Book Antiqua" w:hAnsi="Book Antiqua"/>
                <w:i/>
                <w:sz w:val="18"/>
                <w:szCs w:val="18"/>
              </w:rPr>
              <w:t>(</w:t>
            </w:r>
            <w:r w:rsidRPr="00100F03">
              <w:rPr>
                <w:rFonts w:ascii="Book Antiqua" w:hAnsi="Book Antiqua"/>
                <w:bCs/>
                <w:i/>
                <w:sz w:val="18"/>
                <w:szCs w:val="18"/>
              </w:rPr>
              <w:t>Procura della Repubblica presso il Tribunale Minorenni Catania)</w:t>
            </w:r>
          </w:p>
          <w:p w:rsidR="003C76AB" w:rsidRDefault="003C76AB" w:rsidP="0058220E">
            <w:pPr>
              <w:rPr>
                <w:rFonts w:ascii="Book Antiqua" w:hAnsi="Book Antiqua"/>
                <w:b/>
                <w:sz w:val="18"/>
                <w:szCs w:val="18"/>
              </w:rPr>
            </w:pPr>
            <w:r w:rsidRPr="00C15E08">
              <w:rPr>
                <w:rFonts w:ascii="Book Antiqua" w:hAnsi="Book Antiqua"/>
                <w:b/>
                <w:sz w:val="18"/>
                <w:szCs w:val="18"/>
              </w:rPr>
              <w:t xml:space="preserve">Avv. Francesco BRANCA </w:t>
            </w:r>
          </w:p>
          <w:p w:rsidR="003C76AB" w:rsidRPr="00660ED1" w:rsidRDefault="003C76AB" w:rsidP="0058220E">
            <w:pPr>
              <w:rPr>
                <w:rFonts w:ascii="Book Antiqua" w:hAnsi="Book Antiqua"/>
                <w:i/>
                <w:sz w:val="18"/>
                <w:szCs w:val="18"/>
              </w:rPr>
            </w:pPr>
            <w:r w:rsidRPr="00660ED1">
              <w:rPr>
                <w:rFonts w:ascii="Book Antiqua" w:hAnsi="Book Antiqua"/>
                <w:sz w:val="18"/>
                <w:szCs w:val="18"/>
              </w:rPr>
              <w:t>(</w:t>
            </w:r>
            <w:r w:rsidRPr="00660ED1">
              <w:rPr>
                <w:rFonts w:ascii="Book Antiqua" w:hAnsi="Book Antiqua"/>
                <w:i/>
                <w:sz w:val="18"/>
                <w:szCs w:val="18"/>
              </w:rPr>
              <w:t>Avvocato Foro di Catania)</w:t>
            </w:r>
          </w:p>
          <w:p w:rsidR="003C76AB" w:rsidRDefault="003C76AB" w:rsidP="008A2CE1">
            <w:pPr>
              <w:spacing w:line="288" w:lineRule="auto"/>
              <w:rPr>
                <w:rFonts w:ascii="Book Antiqua" w:hAnsi="Book Antiqua"/>
                <w:b/>
                <w:sz w:val="18"/>
                <w:szCs w:val="18"/>
              </w:rPr>
            </w:pPr>
            <w:r>
              <w:rPr>
                <w:rFonts w:ascii="Book Antiqua" w:hAnsi="Book Antiqua"/>
                <w:b/>
                <w:sz w:val="18"/>
                <w:szCs w:val="18"/>
              </w:rPr>
              <w:t xml:space="preserve">Dott.ssa Agata MUSUMECI CAPPELLI </w:t>
            </w:r>
          </w:p>
          <w:p w:rsidR="003C76AB" w:rsidRPr="00660ED1" w:rsidRDefault="003C76AB" w:rsidP="008A2CE1">
            <w:pPr>
              <w:spacing w:line="288" w:lineRule="auto"/>
              <w:rPr>
                <w:rFonts w:ascii="Book Antiqua" w:hAnsi="Book Antiqua"/>
                <w:i/>
                <w:sz w:val="18"/>
                <w:szCs w:val="18"/>
              </w:rPr>
            </w:pPr>
            <w:r w:rsidRPr="00660ED1">
              <w:rPr>
                <w:rFonts w:ascii="Book Antiqua" w:hAnsi="Book Antiqua"/>
                <w:sz w:val="18"/>
                <w:szCs w:val="18"/>
              </w:rPr>
              <w:t>(</w:t>
            </w:r>
            <w:r w:rsidRPr="00660ED1">
              <w:rPr>
                <w:rFonts w:ascii="Book Antiqua" w:hAnsi="Book Antiqua"/>
                <w:i/>
                <w:sz w:val="18"/>
                <w:szCs w:val="18"/>
              </w:rPr>
              <w:t xml:space="preserve">Dirigente CPA CT) </w:t>
            </w:r>
          </w:p>
          <w:p w:rsidR="003C76AB" w:rsidRDefault="003C76AB" w:rsidP="008A2CE1">
            <w:pPr>
              <w:spacing w:line="288" w:lineRule="auto"/>
              <w:rPr>
                <w:rFonts w:ascii="Book Antiqua" w:hAnsi="Book Antiqua"/>
                <w:b/>
                <w:sz w:val="18"/>
                <w:szCs w:val="18"/>
              </w:rPr>
            </w:pPr>
            <w:r>
              <w:rPr>
                <w:rFonts w:ascii="Book Antiqua" w:hAnsi="Book Antiqua"/>
                <w:b/>
                <w:sz w:val="18"/>
                <w:szCs w:val="18"/>
              </w:rPr>
              <w:t xml:space="preserve">Avv. </w:t>
            </w:r>
            <w:r w:rsidRPr="00C15E08">
              <w:rPr>
                <w:rFonts w:ascii="Book Antiqua" w:hAnsi="Book Antiqua"/>
                <w:b/>
                <w:sz w:val="18"/>
                <w:szCs w:val="18"/>
              </w:rPr>
              <w:t>Ignazio DANZUSO</w:t>
            </w:r>
            <w:r>
              <w:rPr>
                <w:rFonts w:ascii="Book Antiqua" w:hAnsi="Book Antiqua"/>
                <w:b/>
                <w:sz w:val="18"/>
                <w:szCs w:val="18"/>
              </w:rPr>
              <w:t xml:space="preserve"> </w:t>
            </w:r>
          </w:p>
          <w:p w:rsidR="003C76AB" w:rsidRPr="00660ED1" w:rsidRDefault="003C76AB" w:rsidP="008A2CE1">
            <w:pPr>
              <w:spacing w:line="288" w:lineRule="auto"/>
              <w:rPr>
                <w:rFonts w:ascii="Book Antiqua" w:hAnsi="Book Antiqua"/>
                <w:bCs/>
                <w:i/>
                <w:sz w:val="18"/>
                <w:szCs w:val="18"/>
              </w:rPr>
            </w:pPr>
            <w:r w:rsidRPr="00660ED1">
              <w:rPr>
                <w:rFonts w:ascii="Book Antiqua" w:hAnsi="Book Antiqua"/>
                <w:bCs/>
                <w:i/>
                <w:sz w:val="18"/>
                <w:szCs w:val="18"/>
              </w:rPr>
              <w:t>(Vice Presidente Ordine Avvocati Catania)</w:t>
            </w:r>
          </w:p>
          <w:p w:rsidR="003C76AB" w:rsidRPr="00C15E08" w:rsidRDefault="003C76AB" w:rsidP="0058220E">
            <w:pPr>
              <w:rPr>
                <w:rFonts w:ascii="Book Antiqua" w:hAnsi="Book Antiqua"/>
                <w:sz w:val="18"/>
                <w:szCs w:val="18"/>
              </w:rPr>
            </w:pPr>
          </w:p>
        </w:tc>
      </w:tr>
    </w:tbl>
    <w:p w:rsidR="003C76AB" w:rsidRPr="00C15E08" w:rsidRDefault="003C76AB" w:rsidP="00FF555B">
      <w:pPr>
        <w:autoSpaceDE w:val="0"/>
        <w:autoSpaceDN w:val="0"/>
        <w:adjustRightInd w:val="0"/>
        <w:jc w:val="center"/>
        <w:rPr>
          <w:rFonts w:ascii="Book Antiqua" w:hAnsi="Book Antiqua"/>
          <w:b/>
          <w:bCs/>
          <w:i/>
          <w:iCs/>
          <w:color w:val="000000"/>
          <w:sz w:val="18"/>
          <w:szCs w:val="18"/>
        </w:rPr>
      </w:pPr>
    </w:p>
    <w:tbl>
      <w:tblPr>
        <w:tblpPr w:leftFromText="141" w:rightFromText="141" w:vertAnchor="text" w:horzAnchor="margin" w:tblpXSpec="center" w:tblpY="-613"/>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89"/>
        <w:gridCol w:w="5705"/>
      </w:tblGrid>
      <w:tr w:rsidR="003C76AB" w:rsidRPr="00C15E08" w:rsidTr="007B46E1">
        <w:trPr>
          <w:trHeight w:val="7715"/>
        </w:trPr>
        <w:tc>
          <w:tcPr>
            <w:tcW w:w="5489" w:type="dxa"/>
          </w:tcPr>
          <w:p w:rsidR="003C76AB" w:rsidRPr="00C15E08" w:rsidRDefault="003C76AB" w:rsidP="00F05640">
            <w:pPr>
              <w:pStyle w:val="NoSpacing"/>
              <w:rPr>
                <w:rFonts w:ascii="Book Antiqua" w:hAnsi="Book Antiqua"/>
                <w:b/>
                <w:color w:val="5B9BD5"/>
                <w:sz w:val="18"/>
                <w:szCs w:val="18"/>
              </w:rPr>
            </w:pPr>
            <w:r>
              <w:rPr>
                <w:rFonts w:ascii="Book Antiqua" w:hAnsi="Book Antiqua"/>
                <w:b/>
                <w:color w:val="5B9BD5"/>
                <w:sz w:val="18"/>
                <w:szCs w:val="18"/>
              </w:rPr>
              <w:t>V MODULO: MERCOLEDI’ 13 MAGGIO</w:t>
            </w:r>
            <w:r w:rsidRPr="00C15E08">
              <w:rPr>
                <w:rFonts w:ascii="Book Antiqua" w:hAnsi="Book Antiqua"/>
                <w:b/>
                <w:color w:val="5B9BD5"/>
                <w:sz w:val="18"/>
                <w:szCs w:val="18"/>
              </w:rPr>
              <w:t xml:space="preserve"> 202</w:t>
            </w:r>
            <w:r>
              <w:rPr>
                <w:rFonts w:ascii="Book Antiqua" w:hAnsi="Book Antiqua"/>
                <w:b/>
                <w:color w:val="5B9BD5"/>
                <w:sz w:val="18"/>
                <w:szCs w:val="18"/>
              </w:rPr>
              <w:t>6</w:t>
            </w:r>
            <w:r w:rsidRPr="00C15E08">
              <w:rPr>
                <w:rFonts w:ascii="Book Antiqua" w:hAnsi="Book Antiqua"/>
                <w:b/>
                <w:color w:val="5B9BD5"/>
                <w:sz w:val="18"/>
                <w:szCs w:val="18"/>
              </w:rPr>
              <w:t xml:space="preserve"> </w:t>
            </w:r>
          </w:p>
          <w:p w:rsidR="003C76AB" w:rsidRPr="00C15E08" w:rsidRDefault="003C76AB" w:rsidP="00F05640">
            <w:pPr>
              <w:pStyle w:val="NoSpacing"/>
              <w:rPr>
                <w:rFonts w:ascii="Book Antiqua" w:hAnsi="Book Antiqua"/>
                <w:b/>
                <w:sz w:val="18"/>
                <w:szCs w:val="18"/>
                <w:u w:val="single"/>
              </w:rPr>
            </w:pPr>
            <w:r w:rsidRPr="00C15E08">
              <w:rPr>
                <w:rFonts w:ascii="Book Antiqua" w:hAnsi="Book Antiqua"/>
                <w:b/>
                <w:sz w:val="18"/>
                <w:szCs w:val="18"/>
                <w:u w:val="single"/>
              </w:rPr>
              <w:t xml:space="preserve">ore 15.00- 19.00 </w:t>
            </w:r>
          </w:p>
          <w:p w:rsidR="003C76AB" w:rsidRPr="00C15E08" w:rsidRDefault="003C76AB" w:rsidP="00F05640">
            <w:pPr>
              <w:pStyle w:val="NoSpacing"/>
              <w:rPr>
                <w:rFonts w:ascii="Book Antiqua" w:hAnsi="Book Antiqua"/>
                <w:b/>
                <w:sz w:val="18"/>
                <w:szCs w:val="18"/>
              </w:rPr>
            </w:pPr>
            <w:r w:rsidRPr="00C15E08">
              <w:rPr>
                <w:rFonts w:ascii="Book Antiqua" w:hAnsi="Book Antiqua"/>
                <w:b/>
                <w:sz w:val="18"/>
                <w:szCs w:val="18"/>
              </w:rPr>
              <w:t>- Indagini preliminari</w:t>
            </w:r>
            <w:r>
              <w:rPr>
                <w:rFonts w:ascii="Book Antiqua" w:hAnsi="Book Antiqua"/>
                <w:b/>
                <w:sz w:val="18"/>
                <w:szCs w:val="18"/>
              </w:rPr>
              <w:t xml:space="preserve"> e</w:t>
            </w:r>
            <w:r w:rsidRPr="00C15E08">
              <w:rPr>
                <w:rFonts w:ascii="Book Antiqua" w:hAnsi="Book Antiqua"/>
                <w:b/>
                <w:sz w:val="18"/>
                <w:szCs w:val="18"/>
              </w:rPr>
              <w:t xml:space="preserve"> Interrogatorio dell’indagato </w:t>
            </w:r>
          </w:p>
          <w:p w:rsidR="003C76AB" w:rsidRDefault="003C76AB" w:rsidP="00F05640">
            <w:pPr>
              <w:pStyle w:val="NoSpacing"/>
              <w:rPr>
                <w:rFonts w:ascii="Book Antiqua" w:hAnsi="Book Antiqua"/>
                <w:b/>
                <w:sz w:val="18"/>
                <w:szCs w:val="18"/>
              </w:rPr>
            </w:pPr>
            <w:r w:rsidRPr="00C15E08">
              <w:rPr>
                <w:rFonts w:ascii="Book Antiqua" w:hAnsi="Book Antiqua"/>
                <w:b/>
                <w:sz w:val="18"/>
                <w:szCs w:val="18"/>
              </w:rPr>
              <w:t xml:space="preserve">- Definizioni anticipate del procedimento ai sensi degli art. 27 e 27 bis Dpr 448/1988 </w:t>
            </w:r>
          </w:p>
          <w:p w:rsidR="003C76AB" w:rsidRDefault="003C76AB" w:rsidP="00F05640">
            <w:pPr>
              <w:pStyle w:val="NoSpacing"/>
              <w:rPr>
                <w:rFonts w:ascii="Book Antiqua" w:hAnsi="Book Antiqua"/>
                <w:b/>
                <w:sz w:val="18"/>
                <w:szCs w:val="18"/>
              </w:rPr>
            </w:pPr>
            <w:r w:rsidRPr="00C15E08">
              <w:rPr>
                <w:rFonts w:ascii="Book Antiqua" w:hAnsi="Book Antiqua"/>
                <w:b/>
                <w:sz w:val="18"/>
                <w:szCs w:val="18"/>
              </w:rPr>
              <w:t>-La difesa d’ufficio e l’assistenza specializzata</w:t>
            </w:r>
          </w:p>
          <w:p w:rsidR="003C76AB" w:rsidRPr="00C15E08" w:rsidRDefault="003C76AB" w:rsidP="009446E4">
            <w:pPr>
              <w:jc w:val="both"/>
              <w:rPr>
                <w:rFonts w:ascii="Book Antiqua" w:hAnsi="Book Antiqua"/>
                <w:b/>
                <w:sz w:val="18"/>
                <w:szCs w:val="18"/>
              </w:rPr>
            </w:pPr>
            <w:r w:rsidRPr="00C15E08">
              <w:rPr>
                <w:rFonts w:ascii="Book Antiqua" w:hAnsi="Book Antiqua"/>
                <w:b/>
                <w:color w:val="000000"/>
                <w:sz w:val="18"/>
                <w:szCs w:val="18"/>
              </w:rPr>
              <w:t xml:space="preserve">- </w:t>
            </w:r>
            <w:r w:rsidRPr="00C15E08">
              <w:rPr>
                <w:rFonts w:ascii="Book Antiqua" w:hAnsi="Book Antiqua"/>
                <w:b/>
                <w:sz w:val="18"/>
                <w:szCs w:val="18"/>
              </w:rPr>
              <w:t>Deontologia e casi</w:t>
            </w:r>
            <w:r>
              <w:rPr>
                <w:rFonts w:ascii="Book Antiqua" w:hAnsi="Book Antiqua"/>
                <w:b/>
                <w:sz w:val="18"/>
                <w:szCs w:val="18"/>
              </w:rPr>
              <w:t xml:space="preserve"> pratici</w:t>
            </w:r>
          </w:p>
          <w:p w:rsidR="003C76AB" w:rsidRPr="00C15E08" w:rsidRDefault="003C76AB" w:rsidP="00F05640">
            <w:pPr>
              <w:pStyle w:val="NoSpacing"/>
              <w:rPr>
                <w:rFonts w:ascii="Book Antiqua" w:hAnsi="Book Antiqua"/>
                <w:b/>
                <w:sz w:val="18"/>
                <w:szCs w:val="18"/>
              </w:rPr>
            </w:pPr>
            <w:r w:rsidRPr="00C15E08">
              <w:rPr>
                <w:rFonts w:ascii="Book Antiqua" w:hAnsi="Book Antiqua"/>
                <w:b/>
                <w:sz w:val="18"/>
                <w:szCs w:val="18"/>
              </w:rPr>
              <w:t xml:space="preserve">- Segue dibattito. </w:t>
            </w:r>
          </w:p>
          <w:p w:rsidR="003C76AB" w:rsidRPr="00C15E08" w:rsidRDefault="003C76AB" w:rsidP="00F05640">
            <w:pPr>
              <w:pStyle w:val="NoSpacing"/>
              <w:rPr>
                <w:rFonts w:ascii="Book Antiqua" w:hAnsi="Book Antiqua"/>
                <w:b/>
                <w:sz w:val="18"/>
                <w:szCs w:val="18"/>
              </w:rPr>
            </w:pPr>
            <w:r w:rsidRPr="00C15E08">
              <w:rPr>
                <w:rFonts w:ascii="Book Antiqua" w:hAnsi="Book Antiqua"/>
                <w:b/>
                <w:sz w:val="18"/>
                <w:szCs w:val="18"/>
              </w:rPr>
              <w:t xml:space="preserve">RELATORI </w:t>
            </w:r>
          </w:p>
          <w:p w:rsidR="003C76AB" w:rsidRPr="00660ED1" w:rsidRDefault="003C76AB" w:rsidP="00F05640">
            <w:pPr>
              <w:pStyle w:val="NoSpacing"/>
              <w:rPr>
                <w:rFonts w:ascii="Book Antiqua" w:hAnsi="Book Antiqua"/>
                <w:b/>
                <w:sz w:val="18"/>
                <w:szCs w:val="18"/>
              </w:rPr>
            </w:pPr>
            <w:r w:rsidRPr="00C15E08">
              <w:rPr>
                <w:rFonts w:ascii="Book Antiqua" w:hAnsi="Book Antiqua"/>
                <w:b/>
                <w:sz w:val="18"/>
                <w:szCs w:val="18"/>
              </w:rPr>
              <w:t>Sost. Proc. D</w:t>
            </w:r>
            <w:r>
              <w:rPr>
                <w:rFonts w:ascii="Book Antiqua" w:hAnsi="Book Antiqua"/>
                <w:b/>
                <w:sz w:val="18"/>
                <w:szCs w:val="18"/>
              </w:rPr>
              <w:t>ott</w:t>
            </w:r>
            <w:r w:rsidRPr="00C15E08">
              <w:rPr>
                <w:rFonts w:ascii="Book Antiqua" w:hAnsi="Book Antiqua"/>
                <w:b/>
                <w:sz w:val="18"/>
                <w:szCs w:val="18"/>
              </w:rPr>
              <w:t xml:space="preserve">.ssa Valeria PERRI </w:t>
            </w:r>
            <w:r w:rsidRPr="00660ED1">
              <w:rPr>
                <w:rFonts w:ascii="Book Antiqua" w:hAnsi="Book Antiqua"/>
                <w:i/>
                <w:sz w:val="18"/>
                <w:szCs w:val="18"/>
              </w:rPr>
              <w:t>(</w:t>
            </w:r>
            <w:r w:rsidRPr="00660ED1">
              <w:rPr>
                <w:rStyle w:val="Emphasis"/>
                <w:rFonts w:ascii="Book Antiqua" w:hAnsi="Book Antiqua" w:cs="Arial"/>
                <w:bCs/>
                <w:sz w:val="18"/>
                <w:szCs w:val="18"/>
                <w:shd w:val="clear" w:color="auto" w:fill="FFFFFF"/>
              </w:rPr>
              <w:t>Procura</w:t>
            </w:r>
            <w:r w:rsidRPr="00660ED1">
              <w:rPr>
                <w:rFonts w:ascii="Book Antiqua" w:hAnsi="Book Antiqua" w:cs="Arial"/>
                <w:sz w:val="18"/>
                <w:szCs w:val="18"/>
                <w:shd w:val="clear" w:color="auto" w:fill="FFFFFF"/>
              </w:rPr>
              <w:t xml:space="preserve"> </w:t>
            </w:r>
            <w:r w:rsidRPr="00660ED1">
              <w:rPr>
                <w:rFonts w:ascii="Book Antiqua" w:hAnsi="Book Antiqua" w:cs="Arial"/>
                <w:i/>
                <w:sz w:val="18"/>
                <w:szCs w:val="18"/>
                <w:shd w:val="clear" w:color="auto" w:fill="FFFFFF"/>
              </w:rPr>
              <w:t>della Repubblica presso</w:t>
            </w:r>
            <w:r w:rsidRPr="00660ED1">
              <w:rPr>
                <w:rFonts w:ascii="Book Antiqua" w:hAnsi="Book Antiqua" w:cs="Arial"/>
                <w:sz w:val="18"/>
                <w:szCs w:val="18"/>
                <w:shd w:val="clear" w:color="auto" w:fill="FFFFFF"/>
              </w:rPr>
              <w:t xml:space="preserve"> il </w:t>
            </w:r>
            <w:r w:rsidRPr="00660ED1">
              <w:rPr>
                <w:rStyle w:val="Emphasis"/>
                <w:rFonts w:ascii="Book Antiqua" w:hAnsi="Book Antiqua" w:cs="Arial"/>
                <w:bCs/>
                <w:sz w:val="18"/>
                <w:szCs w:val="18"/>
                <w:shd w:val="clear" w:color="auto" w:fill="FFFFFF"/>
              </w:rPr>
              <w:t xml:space="preserve">Tribunale Minorenni </w:t>
            </w:r>
            <w:r w:rsidRPr="00660ED1">
              <w:rPr>
                <w:rFonts w:ascii="Book Antiqua" w:hAnsi="Book Antiqua" w:cs="Arial"/>
                <w:i/>
                <w:sz w:val="18"/>
                <w:szCs w:val="18"/>
                <w:shd w:val="clear" w:color="auto" w:fill="FFFFFF"/>
              </w:rPr>
              <w:t>Catania</w:t>
            </w:r>
            <w:r w:rsidRPr="00660ED1">
              <w:rPr>
                <w:rFonts w:ascii="Book Antiqua" w:hAnsi="Book Antiqua" w:cs="Arial"/>
                <w:sz w:val="18"/>
                <w:szCs w:val="18"/>
                <w:shd w:val="clear" w:color="auto" w:fill="FFFFFF"/>
              </w:rPr>
              <w:t>)</w:t>
            </w:r>
          </w:p>
          <w:p w:rsidR="003C76AB" w:rsidRPr="00660ED1" w:rsidRDefault="003C76AB" w:rsidP="00660ED1">
            <w:pPr>
              <w:pStyle w:val="NoSpacing"/>
              <w:jc w:val="both"/>
              <w:rPr>
                <w:rFonts w:ascii="Book Antiqua" w:hAnsi="Book Antiqua"/>
                <w:i/>
                <w:sz w:val="18"/>
                <w:szCs w:val="18"/>
              </w:rPr>
            </w:pPr>
            <w:r w:rsidRPr="00C15E08">
              <w:rPr>
                <w:rFonts w:ascii="Book Antiqua" w:hAnsi="Book Antiqua"/>
                <w:b/>
                <w:sz w:val="18"/>
                <w:szCs w:val="18"/>
              </w:rPr>
              <w:t xml:space="preserve">Prof. Avv.  Fabrizio SIRACUSANO </w:t>
            </w:r>
            <w:r w:rsidRPr="00660ED1">
              <w:rPr>
                <w:rFonts w:ascii="Book Antiqua" w:hAnsi="Book Antiqua"/>
                <w:i/>
                <w:sz w:val="18"/>
                <w:szCs w:val="18"/>
              </w:rPr>
              <w:t>(Ordinario Diritto Processuale Penale Università di Catania)</w:t>
            </w:r>
          </w:p>
          <w:p w:rsidR="003C76AB" w:rsidRPr="007B46E1" w:rsidRDefault="003C76AB" w:rsidP="007B46E1">
            <w:pPr>
              <w:pStyle w:val="NoSpacing"/>
              <w:rPr>
                <w:rFonts w:ascii="Book Antiqua" w:hAnsi="Book Antiqua"/>
                <w:b/>
                <w:sz w:val="18"/>
                <w:szCs w:val="18"/>
              </w:rPr>
            </w:pPr>
            <w:r w:rsidRPr="007B46E1">
              <w:rPr>
                <w:rFonts w:ascii="Book Antiqua" w:hAnsi="Book Antiqua"/>
                <w:b/>
                <w:sz w:val="18"/>
                <w:szCs w:val="18"/>
              </w:rPr>
              <w:t xml:space="preserve">D.ssa Maria COVATO </w:t>
            </w:r>
            <w:r w:rsidRPr="00660ED1">
              <w:rPr>
                <w:rFonts w:ascii="Book Antiqua" w:hAnsi="Book Antiqua"/>
                <w:sz w:val="18"/>
                <w:szCs w:val="18"/>
              </w:rPr>
              <w:t>(</w:t>
            </w:r>
            <w:r w:rsidRPr="00660ED1">
              <w:rPr>
                <w:rFonts w:ascii="Book Antiqua" w:hAnsi="Book Antiqua"/>
                <w:i/>
                <w:sz w:val="18"/>
                <w:szCs w:val="18"/>
              </w:rPr>
              <w:t>Direttore IPM Bicocca CT)</w:t>
            </w:r>
          </w:p>
          <w:p w:rsidR="003C76AB" w:rsidRDefault="003C76AB" w:rsidP="00F05640">
            <w:pPr>
              <w:pStyle w:val="NoSpacing"/>
              <w:rPr>
                <w:rFonts w:ascii="Book Antiqua" w:hAnsi="Book Antiqua"/>
                <w:b/>
                <w:sz w:val="18"/>
                <w:szCs w:val="18"/>
              </w:rPr>
            </w:pPr>
            <w:r w:rsidRPr="00C15E08">
              <w:rPr>
                <w:rFonts w:ascii="Book Antiqua" w:hAnsi="Book Antiqua"/>
                <w:b/>
                <w:sz w:val="18"/>
                <w:szCs w:val="18"/>
              </w:rPr>
              <w:t xml:space="preserve">Avv.  Riccardo LIOTTA </w:t>
            </w:r>
            <w:r w:rsidRPr="00660ED1">
              <w:rPr>
                <w:rFonts w:ascii="Book Antiqua" w:hAnsi="Book Antiqua"/>
                <w:i/>
                <w:sz w:val="18"/>
                <w:szCs w:val="18"/>
              </w:rPr>
              <w:t>(Avvocato Foro di Catania)</w:t>
            </w:r>
          </w:p>
          <w:p w:rsidR="003C76AB" w:rsidRPr="00C15E08" w:rsidRDefault="003C76AB" w:rsidP="00F05640">
            <w:pPr>
              <w:pStyle w:val="NoSpacing"/>
              <w:rPr>
                <w:rFonts w:ascii="Book Antiqua" w:hAnsi="Book Antiqua"/>
                <w:b/>
                <w:sz w:val="18"/>
                <w:szCs w:val="18"/>
              </w:rPr>
            </w:pPr>
            <w:r w:rsidRPr="00C15E08">
              <w:rPr>
                <w:rFonts w:ascii="Book Antiqua" w:hAnsi="Book Antiqua"/>
                <w:b/>
                <w:sz w:val="18"/>
                <w:szCs w:val="18"/>
              </w:rPr>
              <w:t xml:space="preserve">Avv. Tiziana ALOISIO </w:t>
            </w:r>
            <w:r w:rsidRPr="00660ED1">
              <w:rPr>
                <w:rFonts w:ascii="Book Antiqua" w:hAnsi="Book Antiqua"/>
                <w:sz w:val="18"/>
                <w:szCs w:val="18"/>
              </w:rPr>
              <w:t>(</w:t>
            </w:r>
            <w:r w:rsidRPr="00660ED1">
              <w:rPr>
                <w:rFonts w:ascii="Book Antiqua" w:hAnsi="Book Antiqua"/>
                <w:i/>
                <w:sz w:val="18"/>
                <w:szCs w:val="18"/>
              </w:rPr>
              <w:t>Consigliere Ordine Avvocati Catania</w:t>
            </w:r>
            <w:r>
              <w:rPr>
                <w:rFonts w:ascii="Book Antiqua" w:hAnsi="Book Antiqua"/>
                <w:i/>
                <w:sz w:val="18"/>
                <w:szCs w:val="18"/>
              </w:rPr>
              <w:t>)</w:t>
            </w:r>
          </w:p>
          <w:p w:rsidR="003C76AB" w:rsidRDefault="003C76AB" w:rsidP="00F05640">
            <w:pPr>
              <w:pStyle w:val="NoSpacing"/>
              <w:rPr>
                <w:rFonts w:ascii="Book Antiqua" w:hAnsi="Book Antiqua"/>
                <w:b/>
                <w:color w:val="5B9BD5"/>
                <w:sz w:val="18"/>
                <w:szCs w:val="18"/>
              </w:rPr>
            </w:pPr>
          </w:p>
          <w:p w:rsidR="003C76AB" w:rsidRDefault="003C76AB" w:rsidP="00F05640">
            <w:pPr>
              <w:pStyle w:val="NoSpacing"/>
              <w:rPr>
                <w:rFonts w:ascii="Book Antiqua" w:hAnsi="Book Antiqua"/>
                <w:b/>
                <w:color w:val="5B9BD5"/>
                <w:sz w:val="18"/>
                <w:szCs w:val="18"/>
              </w:rPr>
            </w:pPr>
            <w:r>
              <w:rPr>
                <w:noProof/>
              </w:rPr>
              <w:pict>
                <v:line id="Connettore diritto 2" o:spid="_x0000_s1027" style="position:absolute;flip:y;z-index:251657216;visibility:visible" from="-2.15pt,5.6pt" to="557.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" strokeweight=".5pt">
                  <v:stroke joinstyle="miter"/>
                </v:line>
              </w:pict>
            </w:r>
          </w:p>
          <w:p w:rsidR="003C76AB" w:rsidRPr="00C15E08" w:rsidRDefault="003C76AB" w:rsidP="00F05640">
            <w:pPr>
              <w:pStyle w:val="NoSpacing"/>
              <w:rPr>
                <w:rFonts w:ascii="Book Antiqua" w:hAnsi="Book Antiqua"/>
                <w:b/>
                <w:color w:val="5B9BD5"/>
                <w:sz w:val="18"/>
                <w:szCs w:val="18"/>
              </w:rPr>
            </w:pPr>
            <w:r>
              <w:rPr>
                <w:rFonts w:ascii="Book Antiqua" w:hAnsi="Book Antiqua"/>
                <w:b/>
                <w:color w:val="5B9BD5"/>
                <w:sz w:val="18"/>
                <w:szCs w:val="18"/>
              </w:rPr>
              <w:t>VI MODULO MERCOLEDI’ 20 MAGGIO</w:t>
            </w:r>
            <w:r w:rsidRPr="00C15E08">
              <w:rPr>
                <w:rFonts w:ascii="Book Antiqua" w:hAnsi="Book Antiqua"/>
                <w:b/>
                <w:color w:val="5B9BD5"/>
                <w:sz w:val="18"/>
                <w:szCs w:val="18"/>
              </w:rPr>
              <w:t xml:space="preserve"> 202</w:t>
            </w:r>
            <w:r>
              <w:rPr>
                <w:rFonts w:ascii="Book Antiqua" w:hAnsi="Book Antiqua"/>
                <w:b/>
                <w:color w:val="5B9BD5"/>
                <w:sz w:val="18"/>
                <w:szCs w:val="18"/>
              </w:rPr>
              <w:t>6</w:t>
            </w:r>
            <w:r w:rsidRPr="00C15E08">
              <w:rPr>
                <w:rFonts w:ascii="Book Antiqua" w:hAnsi="Book Antiqua"/>
                <w:b/>
                <w:color w:val="5B9BD5"/>
                <w:sz w:val="18"/>
                <w:szCs w:val="18"/>
              </w:rPr>
              <w:t xml:space="preserve"> </w:t>
            </w:r>
          </w:p>
          <w:p w:rsidR="003C76AB" w:rsidRDefault="003C76AB" w:rsidP="00F05640">
            <w:pPr>
              <w:pStyle w:val="NoSpacing"/>
              <w:rPr>
                <w:rFonts w:ascii="Book Antiqua" w:hAnsi="Book Antiqua"/>
                <w:b/>
                <w:sz w:val="18"/>
                <w:szCs w:val="18"/>
                <w:u w:val="single"/>
              </w:rPr>
            </w:pPr>
            <w:r w:rsidRPr="00C15E08">
              <w:rPr>
                <w:rFonts w:ascii="Book Antiqua" w:hAnsi="Book Antiqua"/>
                <w:b/>
                <w:sz w:val="18"/>
                <w:szCs w:val="18"/>
                <w:u w:val="single"/>
              </w:rPr>
              <w:t xml:space="preserve">ore 15.00- 19.00 </w:t>
            </w:r>
          </w:p>
          <w:p w:rsidR="003C76AB" w:rsidRDefault="003C76AB" w:rsidP="00F05640">
            <w:pPr>
              <w:pStyle w:val="NoSpacing"/>
              <w:rPr>
                <w:rFonts w:ascii="Book Antiqua" w:hAnsi="Book Antiqua"/>
                <w:b/>
                <w:sz w:val="18"/>
                <w:szCs w:val="18"/>
              </w:rPr>
            </w:pPr>
            <w:r w:rsidRPr="00C15E08">
              <w:rPr>
                <w:rFonts w:ascii="Book Antiqua" w:hAnsi="Book Antiqua"/>
                <w:b/>
                <w:color w:val="000000"/>
                <w:sz w:val="18"/>
                <w:szCs w:val="18"/>
              </w:rPr>
              <w:t xml:space="preserve">- </w:t>
            </w:r>
            <w:r w:rsidRPr="00C15E08">
              <w:rPr>
                <w:rFonts w:ascii="Book Antiqua" w:hAnsi="Book Antiqua"/>
                <w:b/>
                <w:sz w:val="18"/>
                <w:szCs w:val="18"/>
              </w:rPr>
              <w:t>L’udienza p</w:t>
            </w:r>
            <w:r>
              <w:rPr>
                <w:rFonts w:ascii="Book Antiqua" w:hAnsi="Book Antiqua"/>
                <w:b/>
                <w:sz w:val="18"/>
                <w:szCs w:val="18"/>
              </w:rPr>
              <w:t>reliminare</w:t>
            </w:r>
          </w:p>
          <w:p w:rsidR="003C76AB" w:rsidRPr="00C15E08" w:rsidRDefault="003C76AB" w:rsidP="00F05640">
            <w:pPr>
              <w:pStyle w:val="NoSpacing"/>
              <w:rPr>
                <w:rFonts w:ascii="Book Antiqua" w:hAnsi="Book Antiqua"/>
                <w:b/>
                <w:sz w:val="18"/>
                <w:szCs w:val="18"/>
              </w:rPr>
            </w:pPr>
            <w:r>
              <w:rPr>
                <w:rFonts w:ascii="Book Antiqua" w:hAnsi="Book Antiqua"/>
                <w:b/>
                <w:sz w:val="18"/>
                <w:szCs w:val="18"/>
              </w:rPr>
              <w:t>- Riti alternativi,</w:t>
            </w:r>
            <w:r w:rsidRPr="00C15E08">
              <w:rPr>
                <w:rFonts w:ascii="Book Antiqua" w:hAnsi="Book Antiqua"/>
                <w:b/>
                <w:sz w:val="18"/>
                <w:szCs w:val="18"/>
              </w:rPr>
              <w:t xml:space="preserve">  messa alla prova</w:t>
            </w:r>
            <w:r>
              <w:rPr>
                <w:rFonts w:ascii="Book Antiqua" w:hAnsi="Book Antiqua"/>
                <w:b/>
                <w:sz w:val="18"/>
                <w:szCs w:val="18"/>
              </w:rPr>
              <w:t xml:space="preserve"> e</w:t>
            </w:r>
            <w:r w:rsidRPr="00C15E08">
              <w:rPr>
                <w:rFonts w:ascii="Book Antiqua" w:hAnsi="Book Antiqua"/>
                <w:b/>
                <w:sz w:val="18"/>
                <w:szCs w:val="18"/>
              </w:rPr>
              <w:t xml:space="preserve"> perdono giudiziale  </w:t>
            </w:r>
          </w:p>
          <w:p w:rsidR="003C76AB" w:rsidRDefault="003C76AB" w:rsidP="00F05640">
            <w:pPr>
              <w:pStyle w:val="NoSpacing"/>
              <w:rPr>
                <w:rFonts w:ascii="Book Antiqua" w:hAnsi="Book Antiqua"/>
                <w:b/>
                <w:sz w:val="18"/>
                <w:szCs w:val="18"/>
              </w:rPr>
            </w:pPr>
            <w:r w:rsidRPr="00C15E08">
              <w:rPr>
                <w:rFonts w:ascii="Book Antiqua" w:hAnsi="Book Antiqua"/>
                <w:b/>
                <w:sz w:val="18"/>
                <w:szCs w:val="18"/>
              </w:rPr>
              <w:t>- La messa alla prova.</w:t>
            </w:r>
          </w:p>
          <w:p w:rsidR="003C76AB" w:rsidRPr="00C15E08" w:rsidRDefault="003C76AB" w:rsidP="00831EF9">
            <w:pPr>
              <w:pStyle w:val="NoSpacing"/>
              <w:rPr>
                <w:rFonts w:ascii="Book Antiqua" w:hAnsi="Book Antiqua"/>
                <w:b/>
                <w:sz w:val="18"/>
                <w:szCs w:val="18"/>
              </w:rPr>
            </w:pPr>
            <w:r w:rsidRPr="00C15E08">
              <w:rPr>
                <w:rFonts w:ascii="Book Antiqua" w:hAnsi="Book Antiqua"/>
                <w:b/>
                <w:sz w:val="18"/>
                <w:szCs w:val="18"/>
              </w:rPr>
              <w:t>- La Mediazione in ambito minorile.</w:t>
            </w:r>
          </w:p>
          <w:p w:rsidR="003C76AB" w:rsidRPr="00C15E08" w:rsidRDefault="003C76AB" w:rsidP="00F05640">
            <w:pPr>
              <w:pStyle w:val="NoSpacing"/>
              <w:rPr>
                <w:rFonts w:ascii="Book Antiqua" w:hAnsi="Book Antiqua"/>
                <w:b/>
                <w:sz w:val="18"/>
                <w:szCs w:val="18"/>
              </w:rPr>
            </w:pPr>
            <w:r>
              <w:rPr>
                <w:rFonts w:ascii="Book Antiqua" w:hAnsi="Book Antiqua"/>
                <w:b/>
                <w:sz w:val="18"/>
                <w:szCs w:val="18"/>
              </w:rPr>
              <w:t xml:space="preserve">- </w:t>
            </w:r>
            <w:r w:rsidRPr="00C15E08">
              <w:rPr>
                <w:rFonts w:ascii="Book Antiqua" w:hAnsi="Book Antiqua"/>
                <w:b/>
                <w:sz w:val="18"/>
                <w:szCs w:val="18"/>
              </w:rPr>
              <w:t>Strategie difensive</w:t>
            </w:r>
          </w:p>
          <w:p w:rsidR="003C76AB" w:rsidRPr="00C15E08" w:rsidRDefault="003C76AB" w:rsidP="00F05640">
            <w:pPr>
              <w:pStyle w:val="NoSpacing"/>
              <w:rPr>
                <w:rFonts w:ascii="Book Antiqua" w:hAnsi="Book Antiqua"/>
                <w:b/>
                <w:sz w:val="18"/>
                <w:szCs w:val="18"/>
              </w:rPr>
            </w:pPr>
            <w:r w:rsidRPr="00C15E08">
              <w:rPr>
                <w:rFonts w:ascii="Book Antiqua" w:hAnsi="Book Antiqua"/>
                <w:b/>
                <w:sz w:val="18"/>
                <w:szCs w:val="18"/>
              </w:rPr>
              <w:t xml:space="preserve">- Segue dibattito. </w:t>
            </w:r>
          </w:p>
          <w:p w:rsidR="003C76AB" w:rsidRPr="00C15E08" w:rsidRDefault="003C76AB" w:rsidP="00F05640">
            <w:pPr>
              <w:pStyle w:val="NoSpacing"/>
              <w:rPr>
                <w:rFonts w:ascii="Book Antiqua" w:hAnsi="Book Antiqua"/>
                <w:b/>
                <w:sz w:val="18"/>
                <w:szCs w:val="18"/>
              </w:rPr>
            </w:pPr>
            <w:r w:rsidRPr="00C15E08">
              <w:rPr>
                <w:rFonts w:ascii="Book Antiqua" w:hAnsi="Book Antiqua"/>
                <w:b/>
                <w:sz w:val="18"/>
                <w:szCs w:val="18"/>
              </w:rPr>
              <w:t xml:space="preserve">RELATORI </w:t>
            </w:r>
          </w:p>
          <w:p w:rsidR="003C76AB" w:rsidRDefault="003C76AB" w:rsidP="00F05640">
            <w:pPr>
              <w:pStyle w:val="NoSpacing"/>
              <w:rPr>
                <w:rFonts w:ascii="Book Antiqua" w:hAnsi="Book Antiqua"/>
                <w:b/>
                <w:sz w:val="18"/>
                <w:szCs w:val="18"/>
              </w:rPr>
            </w:pPr>
            <w:r w:rsidRPr="00C15E08">
              <w:rPr>
                <w:rFonts w:ascii="Book Antiqua" w:hAnsi="Book Antiqua"/>
                <w:b/>
                <w:sz w:val="18"/>
                <w:szCs w:val="18"/>
              </w:rPr>
              <w:t xml:space="preserve"> D.ssa Rosalia CASTROGIOVANNI </w:t>
            </w:r>
          </w:p>
          <w:p w:rsidR="003C76AB" w:rsidRPr="00660ED1" w:rsidRDefault="003C76AB" w:rsidP="00F05640">
            <w:pPr>
              <w:pStyle w:val="NoSpacing"/>
              <w:rPr>
                <w:rFonts w:ascii="Book Antiqua" w:hAnsi="Book Antiqua"/>
                <w:i/>
                <w:sz w:val="18"/>
                <w:szCs w:val="18"/>
              </w:rPr>
            </w:pPr>
            <w:r w:rsidRPr="00100F03">
              <w:rPr>
                <w:rFonts w:ascii="Book Antiqua" w:hAnsi="Book Antiqua"/>
                <w:sz w:val="18"/>
                <w:szCs w:val="18"/>
              </w:rPr>
              <w:t>(</w:t>
            </w:r>
            <w:r w:rsidRPr="00660ED1">
              <w:rPr>
                <w:rFonts w:ascii="Book Antiqua" w:hAnsi="Book Antiqua"/>
                <w:i/>
                <w:sz w:val="18"/>
                <w:szCs w:val="18"/>
              </w:rPr>
              <w:t>Magistrato Tribunale Minorenni Catania)</w:t>
            </w:r>
          </w:p>
          <w:p w:rsidR="003C76AB" w:rsidRDefault="003C76AB" w:rsidP="00660ED1">
            <w:pPr>
              <w:pStyle w:val="NoSpacing"/>
              <w:jc w:val="both"/>
              <w:rPr>
                <w:rFonts w:ascii="Book Antiqua" w:hAnsi="Book Antiqua"/>
                <w:b/>
                <w:sz w:val="18"/>
                <w:szCs w:val="18"/>
              </w:rPr>
            </w:pPr>
            <w:r>
              <w:rPr>
                <w:rFonts w:ascii="Book Antiqua" w:hAnsi="Book Antiqua"/>
                <w:b/>
                <w:sz w:val="18"/>
                <w:szCs w:val="18"/>
              </w:rPr>
              <w:t xml:space="preserve">D.ssa Erika PULVIRENTI </w:t>
            </w:r>
          </w:p>
          <w:p w:rsidR="003C76AB" w:rsidRPr="00660ED1" w:rsidRDefault="003C76AB" w:rsidP="00660ED1">
            <w:pPr>
              <w:pStyle w:val="NoSpacing"/>
              <w:jc w:val="both"/>
              <w:rPr>
                <w:rFonts w:ascii="Book Antiqua" w:hAnsi="Book Antiqua"/>
                <w:i/>
                <w:sz w:val="18"/>
                <w:szCs w:val="18"/>
              </w:rPr>
            </w:pPr>
            <w:r w:rsidRPr="00660ED1">
              <w:rPr>
                <w:rFonts w:ascii="Book Antiqua" w:hAnsi="Book Antiqua"/>
                <w:i/>
                <w:sz w:val="18"/>
                <w:szCs w:val="18"/>
              </w:rPr>
              <w:t>(Giudice Onorario Tribunale Minorenni Catania)</w:t>
            </w:r>
          </w:p>
          <w:p w:rsidR="003C76AB" w:rsidRDefault="003C76AB" w:rsidP="00F05640">
            <w:pPr>
              <w:pStyle w:val="NoSpacing"/>
              <w:rPr>
                <w:rFonts w:ascii="Book Antiqua" w:hAnsi="Book Antiqua"/>
                <w:b/>
                <w:sz w:val="18"/>
                <w:szCs w:val="18"/>
              </w:rPr>
            </w:pPr>
            <w:r w:rsidRPr="00C15E08">
              <w:rPr>
                <w:rFonts w:ascii="Book Antiqua" w:hAnsi="Book Antiqua"/>
                <w:b/>
                <w:sz w:val="18"/>
                <w:szCs w:val="18"/>
              </w:rPr>
              <w:t>Prof.ssa Avv. Vania PATANÈ</w:t>
            </w:r>
          </w:p>
          <w:p w:rsidR="003C76AB" w:rsidRPr="00660ED1" w:rsidRDefault="003C76AB" w:rsidP="00F05640">
            <w:pPr>
              <w:pStyle w:val="NoSpacing"/>
              <w:rPr>
                <w:rFonts w:ascii="Book Antiqua" w:hAnsi="Book Antiqua"/>
                <w:i/>
                <w:sz w:val="18"/>
                <w:szCs w:val="18"/>
              </w:rPr>
            </w:pPr>
            <w:r w:rsidRPr="00C15E08">
              <w:rPr>
                <w:rFonts w:ascii="Book Antiqua" w:hAnsi="Book Antiqua"/>
                <w:b/>
                <w:sz w:val="18"/>
                <w:szCs w:val="18"/>
              </w:rPr>
              <w:t xml:space="preserve"> </w:t>
            </w:r>
            <w:r w:rsidRPr="00100F03">
              <w:rPr>
                <w:rFonts w:ascii="Book Antiqua" w:hAnsi="Book Antiqua"/>
                <w:sz w:val="18"/>
                <w:szCs w:val="18"/>
              </w:rPr>
              <w:t>(</w:t>
            </w:r>
            <w:r w:rsidRPr="00660ED1">
              <w:rPr>
                <w:rFonts w:ascii="Book Antiqua" w:hAnsi="Book Antiqua"/>
                <w:i/>
                <w:sz w:val="18"/>
                <w:szCs w:val="18"/>
              </w:rPr>
              <w:t>Ordinario Diritto Processuale Penale Università di Catania)</w:t>
            </w:r>
          </w:p>
          <w:p w:rsidR="003C76AB" w:rsidRPr="00660ED1" w:rsidRDefault="003C76AB" w:rsidP="00831EF9">
            <w:pPr>
              <w:pStyle w:val="NoSpacing"/>
              <w:rPr>
                <w:rFonts w:ascii="Book Antiqua" w:hAnsi="Book Antiqua"/>
                <w:i/>
                <w:sz w:val="18"/>
                <w:szCs w:val="18"/>
              </w:rPr>
            </w:pPr>
            <w:r w:rsidRPr="00C15E08">
              <w:rPr>
                <w:rFonts w:ascii="Book Antiqua" w:hAnsi="Book Antiqua"/>
                <w:b/>
                <w:sz w:val="18"/>
                <w:szCs w:val="18"/>
              </w:rPr>
              <w:t xml:space="preserve">Avv. Giulia DE IORIO </w:t>
            </w:r>
            <w:r w:rsidRPr="00100F03">
              <w:rPr>
                <w:rFonts w:ascii="Book Antiqua" w:hAnsi="Book Antiqua"/>
                <w:sz w:val="18"/>
                <w:szCs w:val="18"/>
              </w:rPr>
              <w:t>(</w:t>
            </w:r>
            <w:r w:rsidRPr="00660ED1">
              <w:rPr>
                <w:rFonts w:ascii="Book Antiqua" w:hAnsi="Book Antiqua"/>
                <w:i/>
                <w:sz w:val="18"/>
                <w:szCs w:val="18"/>
              </w:rPr>
              <w:t>Avvocato Foro di Catania)</w:t>
            </w:r>
          </w:p>
          <w:p w:rsidR="003C76AB" w:rsidRPr="007B46E1" w:rsidRDefault="003C76AB" w:rsidP="00F05640">
            <w:pPr>
              <w:pStyle w:val="NoSpacing"/>
              <w:rPr>
                <w:rFonts w:ascii="Book Antiqua" w:hAnsi="Book Antiqua"/>
                <w:b/>
                <w:sz w:val="18"/>
                <w:szCs w:val="18"/>
              </w:rPr>
            </w:pPr>
            <w:r w:rsidRPr="00C15E08">
              <w:rPr>
                <w:rFonts w:ascii="Book Antiqua" w:hAnsi="Book Antiqua"/>
                <w:b/>
                <w:sz w:val="18"/>
                <w:szCs w:val="18"/>
              </w:rPr>
              <w:t xml:space="preserve">Avv. Michele LIUZZO </w:t>
            </w:r>
            <w:r w:rsidRPr="00100F03">
              <w:rPr>
                <w:rFonts w:ascii="Book Antiqua" w:hAnsi="Book Antiqua"/>
                <w:sz w:val="18"/>
                <w:szCs w:val="18"/>
              </w:rPr>
              <w:t>(</w:t>
            </w:r>
            <w:r w:rsidRPr="00660ED1">
              <w:rPr>
                <w:rFonts w:ascii="Book Antiqua" w:hAnsi="Book Antiqua"/>
                <w:i/>
                <w:sz w:val="18"/>
                <w:szCs w:val="18"/>
              </w:rPr>
              <w:t>Avvocato Foro di Catania)</w:t>
            </w:r>
          </w:p>
        </w:tc>
        <w:tc>
          <w:tcPr>
            <w:tcW w:w="5705" w:type="dxa"/>
          </w:tcPr>
          <w:p w:rsidR="003C76AB" w:rsidRPr="00C15E08" w:rsidRDefault="003C76AB" w:rsidP="00F05640">
            <w:pPr>
              <w:rPr>
                <w:rFonts w:ascii="Book Antiqua" w:hAnsi="Book Antiqua"/>
                <w:b/>
                <w:bCs/>
                <w:color w:val="5B9BD5"/>
                <w:sz w:val="18"/>
                <w:szCs w:val="18"/>
              </w:rPr>
            </w:pPr>
            <w:r>
              <w:rPr>
                <w:rFonts w:ascii="Book Antiqua" w:hAnsi="Book Antiqua"/>
                <w:b/>
                <w:bCs/>
                <w:color w:val="5B9BD5"/>
                <w:sz w:val="18"/>
                <w:szCs w:val="18"/>
              </w:rPr>
              <w:t>VIII MODULO: MERCOLEDI’ 03 GIUGNO 2026</w:t>
            </w:r>
            <w:r w:rsidRPr="00C15E08">
              <w:rPr>
                <w:rFonts w:ascii="Book Antiqua" w:hAnsi="Book Antiqua"/>
                <w:b/>
                <w:bCs/>
                <w:color w:val="5B9BD5"/>
                <w:sz w:val="18"/>
                <w:szCs w:val="18"/>
              </w:rPr>
              <w:t xml:space="preserve"> </w:t>
            </w:r>
          </w:p>
          <w:p w:rsidR="003C76AB" w:rsidRPr="00C15E08" w:rsidRDefault="003C76AB" w:rsidP="00091323">
            <w:pPr>
              <w:pStyle w:val="NoSpacing"/>
              <w:jc w:val="both"/>
              <w:rPr>
                <w:rFonts w:ascii="Book Antiqua" w:hAnsi="Book Antiqua"/>
                <w:b/>
                <w:sz w:val="18"/>
                <w:szCs w:val="18"/>
                <w:u w:val="single"/>
              </w:rPr>
            </w:pPr>
            <w:r w:rsidRPr="00C15E08">
              <w:rPr>
                <w:rFonts w:ascii="Book Antiqua" w:hAnsi="Book Antiqua"/>
                <w:b/>
                <w:sz w:val="18"/>
                <w:szCs w:val="18"/>
                <w:u w:val="single"/>
              </w:rPr>
              <w:t xml:space="preserve">ore 15.00- 19.00 </w:t>
            </w:r>
          </w:p>
          <w:p w:rsidR="003C76AB" w:rsidRPr="00C15E08" w:rsidRDefault="003C76AB" w:rsidP="008D7817">
            <w:pPr>
              <w:pStyle w:val="NoSpacing"/>
              <w:jc w:val="both"/>
              <w:rPr>
                <w:rFonts w:ascii="Book Antiqua" w:hAnsi="Book Antiqua"/>
                <w:b/>
                <w:sz w:val="18"/>
                <w:szCs w:val="18"/>
              </w:rPr>
            </w:pPr>
            <w:r w:rsidRPr="00C15E08">
              <w:rPr>
                <w:rFonts w:ascii="Book Antiqua" w:hAnsi="Book Antiqua"/>
                <w:b/>
                <w:sz w:val="18"/>
                <w:szCs w:val="18"/>
              </w:rPr>
              <w:t>- La Magistratura di Sorveglianza ed il D.vo 121\2018</w:t>
            </w:r>
          </w:p>
          <w:p w:rsidR="003C76AB" w:rsidRPr="00C15E08" w:rsidRDefault="003C76AB" w:rsidP="008D7817">
            <w:pPr>
              <w:pStyle w:val="NoSpacing"/>
              <w:jc w:val="both"/>
              <w:rPr>
                <w:rFonts w:ascii="Book Antiqua" w:hAnsi="Book Antiqua"/>
                <w:b/>
                <w:sz w:val="18"/>
                <w:szCs w:val="18"/>
              </w:rPr>
            </w:pPr>
            <w:r w:rsidRPr="00C15E08">
              <w:rPr>
                <w:rFonts w:ascii="Book Antiqua" w:hAnsi="Book Antiqua"/>
                <w:b/>
                <w:sz w:val="18"/>
                <w:szCs w:val="18"/>
              </w:rPr>
              <w:t xml:space="preserve">- Le impugnazioni, l’esecuzione </w:t>
            </w:r>
          </w:p>
          <w:p w:rsidR="003C76AB" w:rsidRPr="00C15E08" w:rsidRDefault="003C76AB" w:rsidP="00091323">
            <w:pPr>
              <w:pStyle w:val="NoSpacing"/>
              <w:jc w:val="both"/>
              <w:rPr>
                <w:rFonts w:ascii="Book Antiqua" w:hAnsi="Book Antiqua"/>
                <w:b/>
                <w:sz w:val="18"/>
                <w:szCs w:val="18"/>
              </w:rPr>
            </w:pPr>
            <w:r w:rsidRPr="00C15E08">
              <w:rPr>
                <w:rFonts w:ascii="Book Antiqua" w:hAnsi="Book Antiqua"/>
                <w:b/>
                <w:sz w:val="18"/>
                <w:szCs w:val="18"/>
              </w:rPr>
              <w:t xml:space="preserve">- Violenza di genere: minori autori e vittime </w:t>
            </w:r>
          </w:p>
          <w:p w:rsidR="003C76AB" w:rsidRDefault="003C76AB" w:rsidP="004237EB">
            <w:pPr>
              <w:jc w:val="both"/>
              <w:rPr>
                <w:rFonts w:ascii="Book Antiqua" w:hAnsi="Book Antiqua"/>
                <w:b/>
                <w:sz w:val="18"/>
                <w:szCs w:val="18"/>
              </w:rPr>
            </w:pPr>
            <w:r w:rsidRPr="00C15E08">
              <w:rPr>
                <w:rFonts w:ascii="Book Antiqua" w:hAnsi="Book Antiqua"/>
                <w:b/>
                <w:sz w:val="18"/>
                <w:szCs w:val="18"/>
              </w:rPr>
              <w:t>- Bullismo e maltrattamento di animali</w:t>
            </w:r>
          </w:p>
          <w:p w:rsidR="003C76AB" w:rsidRPr="00C15E08" w:rsidRDefault="003C76AB" w:rsidP="00450709">
            <w:pPr>
              <w:jc w:val="both"/>
              <w:rPr>
                <w:rFonts w:ascii="Book Antiqua" w:hAnsi="Book Antiqua"/>
                <w:b/>
                <w:sz w:val="18"/>
                <w:szCs w:val="18"/>
              </w:rPr>
            </w:pPr>
            <w:r w:rsidRPr="00C15E08">
              <w:rPr>
                <w:rFonts w:ascii="Book Antiqua" w:hAnsi="Book Antiqua"/>
                <w:b/>
                <w:color w:val="000000"/>
                <w:sz w:val="18"/>
                <w:szCs w:val="18"/>
              </w:rPr>
              <w:t>-</w:t>
            </w:r>
            <w:r w:rsidRPr="00C15E08">
              <w:rPr>
                <w:rFonts w:ascii="Book Antiqua" w:hAnsi="Book Antiqua"/>
                <w:b/>
                <w:sz w:val="18"/>
                <w:szCs w:val="18"/>
              </w:rPr>
              <w:t xml:space="preserve"> Deontologia e casi pratici. </w:t>
            </w:r>
          </w:p>
          <w:p w:rsidR="003C76AB" w:rsidRPr="00C15E08" w:rsidRDefault="003C76AB" w:rsidP="00091323">
            <w:pPr>
              <w:pStyle w:val="NoSpacing"/>
              <w:jc w:val="both"/>
              <w:rPr>
                <w:rFonts w:ascii="Book Antiqua" w:hAnsi="Book Antiqua"/>
                <w:b/>
                <w:sz w:val="18"/>
                <w:szCs w:val="18"/>
              </w:rPr>
            </w:pPr>
            <w:r w:rsidRPr="00C15E08">
              <w:rPr>
                <w:rFonts w:ascii="Book Antiqua" w:hAnsi="Book Antiqua"/>
                <w:b/>
                <w:sz w:val="18"/>
                <w:szCs w:val="18"/>
              </w:rPr>
              <w:t xml:space="preserve">- Segue dibattito. </w:t>
            </w:r>
          </w:p>
          <w:p w:rsidR="003C76AB" w:rsidRPr="00C15E08" w:rsidRDefault="003C76AB" w:rsidP="00091323">
            <w:pPr>
              <w:pStyle w:val="NoSpacing"/>
              <w:jc w:val="both"/>
              <w:rPr>
                <w:rFonts w:ascii="Book Antiqua" w:hAnsi="Book Antiqua"/>
                <w:b/>
                <w:sz w:val="18"/>
                <w:szCs w:val="18"/>
              </w:rPr>
            </w:pPr>
            <w:r w:rsidRPr="00C15E08">
              <w:rPr>
                <w:rFonts w:ascii="Book Antiqua" w:hAnsi="Book Antiqua"/>
                <w:b/>
                <w:sz w:val="18"/>
                <w:szCs w:val="18"/>
              </w:rPr>
              <w:t>RELATORI</w:t>
            </w:r>
          </w:p>
          <w:p w:rsidR="003C76AB" w:rsidRPr="00660ED1" w:rsidRDefault="003C76AB" w:rsidP="008D7817">
            <w:pPr>
              <w:pStyle w:val="NoSpacing"/>
              <w:jc w:val="both"/>
              <w:rPr>
                <w:rFonts w:ascii="Book Antiqua" w:hAnsi="Book Antiqua"/>
                <w:i/>
                <w:sz w:val="18"/>
                <w:szCs w:val="18"/>
              </w:rPr>
            </w:pPr>
            <w:r w:rsidRPr="00C15E08">
              <w:rPr>
                <w:rFonts w:ascii="Book Antiqua" w:hAnsi="Book Antiqua"/>
                <w:b/>
                <w:sz w:val="18"/>
                <w:szCs w:val="18"/>
              </w:rPr>
              <w:t xml:space="preserve">  D.ssa</w:t>
            </w:r>
            <w:r>
              <w:rPr>
                <w:rFonts w:ascii="Book Antiqua" w:hAnsi="Book Antiqua"/>
                <w:b/>
                <w:sz w:val="18"/>
                <w:szCs w:val="18"/>
              </w:rPr>
              <w:t xml:space="preserve"> </w:t>
            </w:r>
            <w:r w:rsidRPr="00C15E08">
              <w:rPr>
                <w:rFonts w:ascii="Book Antiqua" w:hAnsi="Book Antiqua"/>
                <w:b/>
                <w:sz w:val="18"/>
                <w:szCs w:val="18"/>
              </w:rPr>
              <w:t xml:space="preserve">Emma SEMINARA </w:t>
            </w:r>
            <w:r w:rsidRPr="00660ED1">
              <w:rPr>
                <w:rFonts w:ascii="Book Antiqua" w:hAnsi="Book Antiqua"/>
                <w:i/>
                <w:sz w:val="18"/>
                <w:szCs w:val="18"/>
              </w:rPr>
              <w:t>(Magistrato Tribunale Sorveglianza Minorenni Catania)</w:t>
            </w:r>
          </w:p>
          <w:p w:rsidR="003C76AB" w:rsidRPr="00660ED1" w:rsidRDefault="003C76AB" w:rsidP="008D7817">
            <w:pPr>
              <w:pStyle w:val="NoSpacing"/>
              <w:jc w:val="both"/>
              <w:rPr>
                <w:rFonts w:ascii="Book Antiqua" w:hAnsi="Book Antiqua"/>
                <w:i/>
                <w:sz w:val="18"/>
                <w:szCs w:val="18"/>
              </w:rPr>
            </w:pPr>
            <w:r w:rsidRPr="00C15E08">
              <w:rPr>
                <w:rFonts w:ascii="Book Antiqua" w:hAnsi="Book Antiqua"/>
                <w:b/>
                <w:sz w:val="18"/>
                <w:szCs w:val="18"/>
              </w:rPr>
              <w:t xml:space="preserve">Prof. Avv. Angelo ZAPPULLA </w:t>
            </w:r>
            <w:r w:rsidRPr="00100F03">
              <w:rPr>
                <w:rFonts w:ascii="Book Antiqua" w:hAnsi="Book Antiqua"/>
                <w:sz w:val="18"/>
                <w:szCs w:val="18"/>
              </w:rPr>
              <w:t>(</w:t>
            </w:r>
            <w:r w:rsidRPr="00660ED1">
              <w:rPr>
                <w:rFonts w:ascii="Book Antiqua" w:hAnsi="Book Antiqua"/>
                <w:i/>
                <w:sz w:val="18"/>
                <w:szCs w:val="18"/>
              </w:rPr>
              <w:t>Ordinario Diritto Processuale Penale Minorile Università di Catania)</w:t>
            </w:r>
          </w:p>
          <w:p w:rsidR="003C76AB" w:rsidRPr="00660ED1" w:rsidRDefault="003C76AB" w:rsidP="00660ED1">
            <w:pPr>
              <w:pStyle w:val="NoSpacing"/>
              <w:jc w:val="both"/>
              <w:rPr>
                <w:rFonts w:ascii="Book Antiqua" w:hAnsi="Book Antiqua"/>
                <w:i/>
                <w:sz w:val="18"/>
                <w:szCs w:val="18"/>
              </w:rPr>
            </w:pPr>
            <w:r w:rsidRPr="00C15E08">
              <w:rPr>
                <w:rFonts w:ascii="Book Antiqua" w:hAnsi="Book Antiqua"/>
                <w:b/>
                <w:sz w:val="18"/>
                <w:szCs w:val="18"/>
              </w:rPr>
              <w:t>Sost. Proc. Dott.</w:t>
            </w:r>
            <w:r>
              <w:rPr>
                <w:rFonts w:ascii="Book Antiqua" w:hAnsi="Book Antiqua"/>
                <w:b/>
                <w:sz w:val="18"/>
                <w:szCs w:val="18"/>
              </w:rPr>
              <w:t xml:space="preserve"> </w:t>
            </w:r>
            <w:r w:rsidRPr="00C15E08">
              <w:rPr>
                <w:rFonts w:ascii="Book Antiqua" w:hAnsi="Book Antiqua"/>
                <w:b/>
                <w:sz w:val="18"/>
                <w:szCs w:val="18"/>
              </w:rPr>
              <w:t xml:space="preserve">Orazio LONGO </w:t>
            </w:r>
            <w:r w:rsidRPr="00100F03">
              <w:rPr>
                <w:rFonts w:ascii="Book Antiqua" w:hAnsi="Book Antiqua"/>
                <w:sz w:val="18"/>
                <w:szCs w:val="18"/>
              </w:rPr>
              <w:t>(</w:t>
            </w:r>
            <w:r w:rsidRPr="00660ED1">
              <w:rPr>
                <w:rFonts w:ascii="Book Antiqua" w:hAnsi="Book Antiqua"/>
                <w:i/>
                <w:sz w:val="18"/>
                <w:szCs w:val="18"/>
              </w:rPr>
              <w:t>Procura della Repubblica presso il Tribunale Minorenni di Catania)</w:t>
            </w:r>
          </w:p>
          <w:p w:rsidR="003C76AB" w:rsidRPr="00C15E08" w:rsidRDefault="003C76AB" w:rsidP="00091323">
            <w:pPr>
              <w:pStyle w:val="NoSpacing"/>
              <w:rPr>
                <w:rFonts w:ascii="Book Antiqua" w:hAnsi="Book Antiqua" w:cs="Arial"/>
                <w:b/>
                <w:sz w:val="18"/>
                <w:szCs w:val="18"/>
                <w:shd w:val="clear" w:color="auto" w:fill="FFFFFF"/>
              </w:rPr>
            </w:pPr>
            <w:r w:rsidRPr="00C15E08">
              <w:rPr>
                <w:rFonts w:ascii="Book Antiqua" w:hAnsi="Book Antiqua"/>
                <w:b/>
                <w:sz w:val="18"/>
                <w:szCs w:val="18"/>
              </w:rPr>
              <w:t xml:space="preserve">Avv. </w:t>
            </w:r>
            <w:r>
              <w:rPr>
                <w:rFonts w:ascii="Book Antiqua" w:hAnsi="Book Antiqua"/>
                <w:b/>
                <w:sz w:val="18"/>
                <w:szCs w:val="18"/>
              </w:rPr>
              <w:t>Mattia SERPOTTA</w:t>
            </w:r>
            <w:r w:rsidRPr="00C15E08">
              <w:rPr>
                <w:rFonts w:ascii="Book Antiqua" w:hAnsi="Book Antiqua"/>
                <w:b/>
                <w:sz w:val="18"/>
                <w:szCs w:val="18"/>
              </w:rPr>
              <w:t xml:space="preserve"> </w:t>
            </w:r>
            <w:r w:rsidRPr="00660ED1">
              <w:rPr>
                <w:rFonts w:ascii="Book Antiqua" w:hAnsi="Book Antiqua"/>
                <w:i/>
                <w:sz w:val="18"/>
                <w:szCs w:val="18"/>
              </w:rPr>
              <w:t>(Avvocato Foro di Catania)</w:t>
            </w:r>
          </w:p>
          <w:p w:rsidR="003C76AB" w:rsidRPr="00C15E08" w:rsidRDefault="003C76AB" w:rsidP="00B539B4">
            <w:pPr>
              <w:rPr>
                <w:rFonts w:ascii="Book Antiqua" w:hAnsi="Book Antiqua"/>
                <w:b/>
                <w:bCs/>
                <w:sz w:val="18"/>
                <w:szCs w:val="18"/>
              </w:rPr>
            </w:pPr>
            <w:r w:rsidRPr="00C15E08">
              <w:rPr>
                <w:rFonts w:ascii="Book Antiqua" w:hAnsi="Book Antiqua"/>
                <w:b/>
                <w:sz w:val="18"/>
                <w:szCs w:val="18"/>
              </w:rPr>
              <w:t xml:space="preserve">Avv. Fabrizio SEMINARA </w:t>
            </w:r>
            <w:r w:rsidRPr="00100F03">
              <w:rPr>
                <w:rFonts w:ascii="Book Antiqua" w:hAnsi="Book Antiqua"/>
                <w:sz w:val="18"/>
                <w:szCs w:val="18"/>
              </w:rPr>
              <w:t>(</w:t>
            </w:r>
            <w:r w:rsidRPr="00660ED1">
              <w:rPr>
                <w:rFonts w:ascii="Book Antiqua" w:hAnsi="Book Antiqua"/>
                <w:i/>
                <w:sz w:val="18"/>
                <w:szCs w:val="18"/>
              </w:rPr>
              <w:t>Consigliere Ordine Avvocati Catania)</w:t>
            </w:r>
          </w:p>
          <w:p w:rsidR="003C76AB" w:rsidRDefault="003C76AB" w:rsidP="00F05640">
            <w:pPr>
              <w:pStyle w:val="NoSpacing"/>
              <w:jc w:val="both"/>
              <w:rPr>
                <w:rFonts w:ascii="Book Antiqua" w:hAnsi="Book Antiqua"/>
                <w:b/>
                <w:sz w:val="18"/>
                <w:szCs w:val="18"/>
              </w:rPr>
            </w:pPr>
            <w:bookmarkStart w:id="0" w:name="_GoBack"/>
            <w:bookmarkEnd w:id="0"/>
          </w:p>
          <w:p w:rsidR="003C76AB" w:rsidRPr="00C15E08" w:rsidRDefault="003C76AB" w:rsidP="00F05640">
            <w:pPr>
              <w:pStyle w:val="NoSpacing"/>
              <w:jc w:val="both"/>
              <w:rPr>
                <w:rFonts w:ascii="Book Antiqua" w:hAnsi="Book Antiqua"/>
                <w:b/>
                <w:color w:val="5B9BD5"/>
                <w:sz w:val="18"/>
                <w:szCs w:val="18"/>
              </w:rPr>
            </w:pPr>
            <w:r>
              <w:rPr>
                <w:rFonts w:ascii="Book Antiqua" w:hAnsi="Book Antiqua"/>
                <w:b/>
                <w:color w:val="5B9BD5"/>
                <w:sz w:val="18"/>
                <w:szCs w:val="18"/>
              </w:rPr>
              <w:t>IX MODULO: MERCOLEDI’  10 GIUGNO 2026</w:t>
            </w:r>
            <w:r w:rsidRPr="00C15E08">
              <w:rPr>
                <w:rFonts w:ascii="Book Antiqua" w:hAnsi="Book Antiqua"/>
                <w:b/>
                <w:color w:val="5B9BD5"/>
                <w:sz w:val="18"/>
                <w:szCs w:val="18"/>
              </w:rPr>
              <w:t xml:space="preserve"> </w:t>
            </w:r>
          </w:p>
          <w:p w:rsidR="003C76AB" w:rsidRPr="00C15E08" w:rsidRDefault="003C76AB" w:rsidP="00091323">
            <w:pPr>
              <w:pStyle w:val="NoSpacing"/>
              <w:jc w:val="both"/>
              <w:rPr>
                <w:rFonts w:ascii="Book Antiqua" w:hAnsi="Book Antiqua"/>
                <w:b/>
                <w:sz w:val="18"/>
                <w:szCs w:val="18"/>
                <w:u w:val="single"/>
              </w:rPr>
            </w:pPr>
            <w:r w:rsidRPr="00C15E08">
              <w:rPr>
                <w:rFonts w:ascii="Book Antiqua" w:hAnsi="Book Antiqua"/>
                <w:b/>
                <w:sz w:val="18"/>
                <w:szCs w:val="18"/>
                <w:u w:val="single"/>
              </w:rPr>
              <w:t xml:space="preserve">ore 15.00- 19.00 </w:t>
            </w:r>
          </w:p>
          <w:p w:rsidR="003C76AB" w:rsidRDefault="003C76AB" w:rsidP="008D7817">
            <w:pPr>
              <w:jc w:val="both"/>
              <w:rPr>
                <w:rFonts w:ascii="Book Antiqua" w:hAnsi="Book Antiqua"/>
                <w:b/>
                <w:sz w:val="18"/>
                <w:szCs w:val="18"/>
              </w:rPr>
            </w:pPr>
            <w:r w:rsidRPr="00C15E08">
              <w:rPr>
                <w:rFonts w:ascii="Book Antiqua" w:hAnsi="Book Antiqua"/>
                <w:b/>
                <w:sz w:val="18"/>
                <w:szCs w:val="18"/>
              </w:rPr>
              <w:t>-</w:t>
            </w:r>
            <w:r w:rsidRPr="00C15E08">
              <w:rPr>
                <w:rFonts w:ascii="Book Antiqua" w:hAnsi="Book Antiqua"/>
                <w:b/>
                <w:color w:val="000000"/>
                <w:sz w:val="18"/>
                <w:szCs w:val="18"/>
              </w:rPr>
              <w:t>-</w:t>
            </w:r>
            <w:r w:rsidRPr="00C15E08">
              <w:rPr>
                <w:rFonts w:ascii="Book Antiqua" w:hAnsi="Book Antiqua"/>
                <w:b/>
                <w:sz w:val="18"/>
                <w:szCs w:val="18"/>
              </w:rPr>
              <w:t xml:space="preserve"> I Servizi Sociali per il minore: l'U.S.S.M. (Ufficio di Servizio Sociale per i Minorenni) e i Servizi Territoriali. Ruoli e funzioni</w:t>
            </w:r>
          </w:p>
          <w:p w:rsidR="003C76AB" w:rsidRDefault="003C76AB" w:rsidP="00091323">
            <w:pPr>
              <w:pStyle w:val="NoSpacing"/>
              <w:jc w:val="both"/>
              <w:rPr>
                <w:rFonts w:ascii="Book Antiqua" w:hAnsi="Book Antiqua"/>
                <w:b/>
                <w:sz w:val="18"/>
                <w:szCs w:val="18"/>
              </w:rPr>
            </w:pPr>
            <w:r w:rsidRPr="00C15E08">
              <w:rPr>
                <w:rFonts w:ascii="Book Antiqua" w:hAnsi="Book Antiqua"/>
                <w:b/>
                <w:sz w:val="18"/>
                <w:szCs w:val="18"/>
              </w:rPr>
              <w:t xml:space="preserve"> </w:t>
            </w:r>
            <w:r>
              <w:rPr>
                <w:rFonts w:ascii="Book Antiqua" w:hAnsi="Book Antiqua"/>
                <w:b/>
                <w:sz w:val="18"/>
                <w:szCs w:val="18"/>
              </w:rPr>
              <w:t xml:space="preserve">- </w:t>
            </w:r>
            <w:r w:rsidRPr="00C15E08">
              <w:rPr>
                <w:rFonts w:ascii="Book Antiqua" w:hAnsi="Book Antiqua"/>
                <w:b/>
                <w:sz w:val="18"/>
                <w:szCs w:val="18"/>
              </w:rPr>
              <w:t>Ruolo dell’I.P.M. nella fase esecutiva (Istituto Penale Minorenni)</w:t>
            </w:r>
          </w:p>
          <w:p w:rsidR="003C76AB" w:rsidRDefault="003C76AB" w:rsidP="00091323">
            <w:pPr>
              <w:pStyle w:val="NoSpacing"/>
              <w:jc w:val="both"/>
              <w:rPr>
                <w:rFonts w:ascii="Book Antiqua" w:hAnsi="Book Antiqua"/>
                <w:b/>
                <w:sz w:val="18"/>
                <w:szCs w:val="18"/>
              </w:rPr>
            </w:pPr>
            <w:r>
              <w:rPr>
                <w:rFonts w:ascii="Book Antiqua" w:hAnsi="Book Antiqua"/>
                <w:b/>
                <w:sz w:val="18"/>
                <w:szCs w:val="18"/>
              </w:rPr>
              <w:t>- Minori violenti tra sanità e giustizia</w:t>
            </w:r>
          </w:p>
          <w:p w:rsidR="003C76AB" w:rsidRPr="00C15E08" w:rsidRDefault="003C76AB" w:rsidP="00091323">
            <w:pPr>
              <w:pStyle w:val="NoSpacing"/>
              <w:jc w:val="both"/>
              <w:rPr>
                <w:rFonts w:ascii="Book Antiqua" w:hAnsi="Book Antiqua"/>
                <w:b/>
                <w:sz w:val="18"/>
                <w:szCs w:val="18"/>
              </w:rPr>
            </w:pPr>
            <w:r>
              <w:rPr>
                <w:rFonts w:ascii="Book Antiqua" w:hAnsi="Book Antiqua"/>
                <w:b/>
                <w:sz w:val="18"/>
                <w:szCs w:val="18"/>
              </w:rPr>
              <w:t>- Multidisciplinarietà magistratura onoraria minorile</w:t>
            </w:r>
          </w:p>
          <w:p w:rsidR="003C76AB" w:rsidRPr="00C15E08" w:rsidRDefault="003C76AB" w:rsidP="00091323">
            <w:pPr>
              <w:pStyle w:val="NoSpacing"/>
              <w:jc w:val="both"/>
              <w:rPr>
                <w:rFonts w:ascii="Book Antiqua" w:hAnsi="Book Antiqua"/>
                <w:b/>
                <w:sz w:val="18"/>
                <w:szCs w:val="18"/>
              </w:rPr>
            </w:pPr>
            <w:r w:rsidRPr="00C15E08">
              <w:rPr>
                <w:rFonts w:ascii="Book Antiqua" w:hAnsi="Book Antiqua"/>
                <w:b/>
                <w:sz w:val="18"/>
                <w:szCs w:val="18"/>
              </w:rPr>
              <w:t xml:space="preserve">- Strategie difensive. </w:t>
            </w:r>
          </w:p>
          <w:p w:rsidR="003C76AB" w:rsidRPr="00C15E08" w:rsidRDefault="003C76AB" w:rsidP="00091323">
            <w:pPr>
              <w:pStyle w:val="NoSpacing"/>
              <w:jc w:val="both"/>
              <w:rPr>
                <w:rFonts w:ascii="Book Antiqua" w:hAnsi="Book Antiqua"/>
                <w:b/>
                <w:sz w:val="18"/>
                <w:szCs w:val="18"/>
              </w:rPr>
            </w:pPr>
            <w:r w:rsidRPr="00C15E08">
              <w:rPr>
                <w:rFonts w:ascii="Book Antiqua" w:hAnsi="Book Antiqua"/>
                <w:b/>
                <w:sz w:val="18"/>
                <w:szCs w:val="18"/>
              </w:rPr>
              <w:t xml:space="preserve">- Segue dibattito. </w:t>
            </w:r>
          </w:p>
          <w:p w:rsidR="003C76AB" w:rsidRPr="00C15E08" w:rsidRDefault="003C76AB" w:rsidP="00091323">
            <w:pPr>
              <w:pStyle w:val="NoSpacing"/>
              <w:jc w:val="both"/>
              <w:rPr>
                <w:rFonts w:ascii="Book Antiqua" w:hAnsi="Book Antiqua"/>
                <w:b/>
                <w:sz w:val="18"/>
                <w:szCs w:val="18"/>
              </w:rPr>
            </w:pPr>
            <w:r w:rsidRPr="00C15E08">
              <w:rPr>
                <w:rFonts w:ascii="Book Antiqua" w:hAnsi="Book Antiqua"/>
                <w:b/>
                <w:sz w:val="18"/>
                <w:szCs w:val="18"/>
              </w:rPr>
              <w:t>RELATORI</w:t>
            </w:r>
          </w:p>
          <w:p w:rsidR="003C76AB" w:rsidRPr="00660ED1" w:rsidRDefault="003C76AB" w:rsidP="008D7817">
            <w:pPr>
              <w:jc w:val="both"/>
              <w:rPr>
                <w:rFonts w:ascii="Book Antiqua" w:hAnsi="Book Antiqua"/>
                <w:i/>
                <w:sz w:val="18"/>
                <w:szCs w:val="18"/>
              </w:rPr>
            </w:pPr>
            <w:r w:rsidRPr="00C15E08">
              <w:rPr>
                <w:rFonts w:ascii="Book Antiqua" w:hAnsi="Book Antiqua"/>
                <w:b/>
                <w:sz w:val="18"/>
                <w:szCs w:val="18"/>
              </w:rPr>
              <w:t>D.ssa Roberta MONTALTO (</w:t>
            </w:r>
            <w:r w:rsidRPr="00660ED1">
              <w:rPr>
                <w:rFonts w:ascii="Book Antiqua" w:hAnsi="Book Antiqua"/>
                <w:i/>
                <w:sz w:val="18"/>
                <w:szCs w:val="18"/>
              </w:rPr>
              <w:t>Direttore U.S.S.M Catania)</w:t>
            </w:r>
          </w:p>
          <w:p w:rsidR="003C76AB" w:rsidRPr="00660ED1" w:rsidRDefault="003C76AB" w:rsidP="00310ACF">
            <w:pPr>
              <w:pStyle w:val="NoSpacing"/>
              <w:jc w:val="both"/>
              <w:rPr>
                <w:rFonts w:ascii="Book Antiqua" w:hAnsi="Book Antiqua"/>
                <w:i/>
                <w:sz w:val="18"/>
                <w:szCs w:val="18"/>
              </w:rPr>
            </w:pPr>
            <w:r w:rsidRPr="00C15E08">
              <w:rPr>
                <w:rFonts w:ascii="Book Antiqua" w:hAnsi="Book Antiqua"/>
                <w:b/>
                <w:sz w:val="18"/>
                <w:szCs w:val="18"/>
              </w:rPr>
              <w:t>D</w:t>
            </w:r>
            <w:r>
              <w:rPr>
                <w:rFonts w:ascii="Book Antiqua" w:hAnsi="Book Antiqua"/>
                <w:b/>
                <w:sz w:val="18"/>
                <w:szCs w:val="18"/>
              </w:rPr>
              <w:t>.</w:t>
            </w:r>
            <w:r w:rsidRPr="00C15E08">
              <w:rPr>
                <w:rFonts w:ascii="Book Antiqua" w:hAnsi="Book Antiqua"/>
                <w:b/>
                <w:sz w:val="18"/>
                <w:szCs w:val="18"/>
              </w:rPr>
              <w:t>ssa Maria COVATO (</w:t>
            </w:r>
            <w:r w:rsidRPr="00660ED1">
              <w:rPr>
                <w:rFonts w:ascii="Book Antiqua" w:hAnsi="Book Antiqua"/>
                <w:i/>
                <w:sz w:val="18"/>
                <w:szCs w:val="18"/>
              </w:rPr>
              <w:t>Direttore IPM Bicocca)</w:t>
            </w:r>
          </w:p>
          <w:p w:rsidR="003C76AB" w:rsidRPr="00660ED1" w:rsidRDefault="003C76AB" w:rsidP="00310ACF">
            <w:pPr>
              <w:pStyle w:val="NoSpacing"/>
              <w:jc w:val="both"/>
              <w:rPr>
                <w:rFonts w:ascii="Book Antiqua" w:hAnsi="Book Antiqua"/>
                <w:i/>
                <w:sz w:val="18"/>
                <w:szCs w:val="18"/>
              </w:rPr>
            </w:pPr>
            <w:r w:rsidRPr="00C15E08">
              <w:rPr>
                <w:rFonts w:ascii="Book Antiqua" w:hAnsi="Book Antiqua"/>
                <w:b/>
                <w:sz w:val="18"/>
                <w:szCs w:val="18"/>
              </w:rPr>
              <w:t>Dott.</w:t>
            </w:r>
            <w:r>
              <w:rPr>
                <w:rFonts w:ascii="Book Antiqua" w:hAnsi="Book Antiqua"/>
                <w:b/>
                <w:sz w:val="18"/>
                <w:szCs w:val="18"/>
              </w:rPr>
              <w:t>ssa Giuseppina ROMEO (</w:t>
            </w:r>
            <w:r w:rsidRPr="00660ED1">
              <w:rPr>
                <w:rFonts w:ascii="Book Antiqua" w:hAnsi="Book Antiqua"/>
                <w:i/>
                <w:sz w:val="18"/>
                <w:szCs w:val="18"/>
              </w:rPr>
              <w:t>Resp.Neurops.infantile Asp CT)</w:t>
            </w:r>
          </w:p>
          <w:p w:rsidR="003C76AB" w:rsidRPr="00660ED1" w:rsidRDefault="003C76AB" w:rsidP="00091323">
            <w:pPr>
              <w:pStyle w:val="NoSpacing"/>
              <w:jc w:val="both"/>
              <w:rPr>
                <w:rFonts w:ascii="Book Antiqua" w:hAnsi="Book Antiqua"/>
                <w:i/>
                <w:sz w:val="18"/>
                <w:szCs w:val="18"/>
              </w:rPr>
            </w:pPr>
            <w:r>
              <w:rPr>
                <w:rFonts w:ascii="Book Antiqua" w:hAnsi="Book Antiqua"/>
                <w:b/>
                <w:sz w:val="18"/>
                <w:szCs w:val="18"/>
              </w:rPr>
              <w:t>D.ssa Erika PULVIRENTI</w:t>
            </w:r>
            <w:r w:rsidRPr="00C15E08">
              <w:rPr>
                <w:rFonts w:ascii="Book Antiqua" w:hAnsi="Book Antiqua"/>
                <w:b/>
                <w:sz w:val="18"/>
                <w:szCs w:val="18"/>
              </w:rPr>
              <w:t xml:space="preserve"> (</w:t>
            </w:r>
            <w:r w:rsidRPr="00660ED1">
              <w:rPr>
                <w:rFonts w:ascii="Book Antiqua" w:hAnsi="Book Antiqua"/>
                <w:i/>
                <w:sz w:val="18"/>
                <w:szCs w:val="18"/>
              </w:rPr>
              <w:t>Giudice Onorario Tribunale Minorenni CT)</w:t>
            </w:r>
          </w:p>
          <w:p w:rsidR="003C76AB" w:rsidRPr="007B46E1" w:rsidRDefault="003C76AB" w:rsidP="007B46E1">
            <w:pPr>
              <w:pStyle w:val="NoSpacing"/>
              <w:rPr>
                <w:rFonts w:ascii="Book Antiqua" w:hAnsi="Book Antiqua"/>
                <w:b/>
                <w:sz w:val="18"/>
                <w:szCs w:val="18"/>
              </w:rPr>
            </w:pPr>
            <w:r w:rsidRPr="00C15E08">
              <w:rPr>
                <w:rFonts w:ascii="Book Antiqua" w:hAnsi="Book Antiqua"/>
                <w:b/>
                <w:sz w:val="18"/>
                <w:szCs w:val="18"/>
              </w:rPr>
              <w:t>Avv. Letizia GALATI (</w:t>
            </w:r>
            <w:r w:rsidRPr="00660ED1">
              <w:rPr>
                <w:rFonts w:ascii="Book Antiqua" w:hAnsi="Book Antiqua"/>
                <w:i/>
                <w:sz w:val="18"/>
                <w:szCs w:val="18"/>
              </w:rPr>
              <w:t>Avvocato Foro di Catania)</w:t>
            </w:r>
          </w:p>
        </w:tc>
      </w:tr>
      <w:tr w:rsidR="003C76AB" w:rsidRPr="00C15E08" w:rsidTr="007B46E1">
        <w:trPr>
          <w:trHeight w:val="3579"/>
        </w:trPr>
        <w:tc>
          <w:tcPr>
            <w:tcW w:w="5489" w:type="dxa"/>
          </w:tcPr>
          <w:p w:rsidR="003C76AB" w:rsidRPr="00C15E08" w:rsidRDefault="003C76AB" w:rsidP="00F05640">
            <w:pPr>
              <w:rPr>
                <w:rFonts w:ascii="Book Antiqua" w:hAnsi="Book Antiqua"/>
                <w:b/>
                <w:bCs/>
                <w:color w:val="5B9BD5"/>
                <w:sz w:val="18"/>
                <w:szCs w:val="18"/>
              </w:rPr>
            </w:pPr>
            <w:r>
              <w:rPr>
                <w:rFonts w:ascii="Book Antiqua" w:hAnsi="Book Antiqua"/>
                <w:b/>
                <w:bCs/>
                <w:color w:val="5B9BD5"/>
                <w:sz w:val="18"/>
                <w:szCs w:val="18"/>
              </w:rPr>
              <w:t>VII MODULO: MERCOLEDI’ 27 MAGGIO 2026</w:t>
            </w:r>
            <w:r w:rsidRPr="00C15E08">
              <w:rPr>
                <w:rFonts w:ascii="Book Antiqua" w:hAnsi="Book Antiqua"/>
                <w:b/>
                <w:bCs/>
                <w:color w:val="5B9BD5"/>
                <w:sz w:val="18"/>
                <w:szCs w:val="18"/>
              </w:rPr>
              <w:t xml:space="preserve"> </w:t>
            </w:r>
          </w:p>
          <w:p w:rsidR="003C76AB" w:rsidRPr="00C15E08" w:rsidRDefault="003C76AB" w:rsidP="00F05640">
            <w:pPr>
              <w:pStyle w:val="NoSpacing"/>
              <w:rPr>
                <w:rFonts w:ascii="Book Antiqua" w:hAnsi="Book Antiqua"/>
                <w:b/>
                <w:sz w:val="18"/>
                <w:szCs w:val="18"/>
                <w:u w:val="single"/>
              </w:rPr>
            </w:pPr>
            <w:r w:rsidRPr="00C15E08">
              <w:rPr>
                <w:rFonts w:ascii="Book Antiqua" w:hAnsi="Book Antiqua"/>
                <w:b/>
                <w:sz w:val="18"/>
                <w:szCs w:val="18"/>
                <w:u w:val="single"/>
              </w:rPr>
              <w:t xml:space="preserve">ore 15.00- 19.00 </w:t>
            </w:r>
          </w:p>
          <w:p w:rsidR="003C76AB" w:rsidRPr="00C15E08" w:rsidRDefault="003C76AB" w:rsidP="00FB1867">
            <w:pPr>
              <w:pStyle w:val="NoSpacing"/>
              <w:rPr>
                <w:rFonts w:ascii="Book Antiqua" w:hAnsi="Book Antiqua"/>
                <w:b/>
                <w:sz w:val="18"/>
                <w:szCs w:val="18"/>
              </w:rPr>
            </w:pPr>
            <w:r w:rsidRPr="00C15E08">
              <w:rPr>
                <w:rFonts w:ascii="Book Antiqua" w:hAnsi="Book Antiqua"/>
                <w:b/>
                <w:sz w:val="18"/>
                <w:szCs w:val="18"/>
              </w:rPr>
              <w:t>- L’ascolto del minore nell’udienza preliminare.</w:t>
            </w:r>
          </w:p>
          <w:p w:rsidR="003C76AB" w:rsidRPr="00C15E08" w:rsidRDefault="003C76AB" w:rsidP="00F05640">
            <w:pPr>
              <w:pStyle w:val="NoSpacing"/>
              <w:rPr>
                <w:rFonts w:ascii="Book Antiqua" w:hAnsi="Book Antiqua"/>
                <w:b/>
                <w:sz w:val="18"/>
                <w:szCs w:val="18"/>
              </w:rPr>
            </w:pPr>
            <w:r w:rsidRPr="00C15E08">
              <w:rPr>
                <w:rFonts w:ascii="Book Antiqua" w:hAnsi="Book Antiqua"/>
                <w:b/>
                <w:sz w:val="18"/>
                <w:szCs w:val="18"/>
              </w:rPr>
              <w:t xml:space="preserve">- Il dibattimento </w:t>
            </w:r>
          </w:p>
          <w:p w:rsidR="003C76AB" w:rsidRDefault="003C76AB" w:rsidP="00F05640">
            <w:pPr>
              <w:pStyle w:val="NoSpacing"/>
              <w:rPr>
                <w:rFonts w:ascii="Book Antiqua" w:hAnsi="Book Antiqua"/>
                <w:b/>
                <w:sz w:val="18"/>
                <w:szCs w:val="18"/>
              </w:rPr>
            </w:pPr>
            <w:r w:rsidRPr="00C15E08">
              <w:rPr>
                <w:rFonts w:ascii="Book Antiqua" w:hAnsi="Book Antiqua"/>
                <w:b/>
                <w:sz w:val="18"/>
                <w:szCs w:val="18"/>
              </w:rPr>
              <w:t>- Le peculiarità del rito minorile e le analogie con il processo ordinario</w:t>
            </w:r>
          </w:p>
          <w:p w:rsidR="003C76AB" w:rsidRPr="00C15E08" w:rsidRDefault="003C76AB" w:rsidP="00692A6C">
            <w:pPr>
              <w:rPr>
                <w:rFonts w:ascii="Book Antiqua" w:hAnsi="Book Antiqua"/>
                <w:b/>
                <w:sz w:val="18"/>
                <w:szCs w:val="18"/>
              </w:rPr>
            </w:pPr>
            <w:r w:rsidRPr="00C15E08">
              <w:rPr>
                <w:rFonts w:ascii="Book Antiqua" w:hAnsi="Book Antiqua"/>
                <w:b/>
                <w:sz w:val="18"/>
                <w:szCs w:val="18"/>
              </w:rPr>
              <w:t>- Ruolo e attività del curatore del minore</w:t>
            </w:r>
          </w:p>
          <w:p w:rsidR="003C76AB" w:rsidRPr="00C15E08" w:rsidRDefault="003C76AB" w:rsidP="00F05640">
            <w:pPr>
              <w:pStyle w:val="NoSpacing"/>
              <w:rPr>
                <w:rFonts w:ascii="Book Antiqua" w:hAnsi="Book Antiqua"/>
                <w:b/>
                <w:sz w:val="18"/>
                <w:szCs w:val="18"/>
              </w:rPr>
            </w:pPr>
            <w:r w:rsidRPr="00C15E08">
              <w:rPr>
                <w:rFonts w:ascii="Book Antiqua" w:hAnsi="Book Antiqua"/>
                <w:b/>
                <w:sz w:val="18"/>
                <w:szCs w:val="18"/>
              </w:rPr>
              <w:t>- Segue dibattito.</w:t>
            </w:r>
          </w:p>
          <w:p w:rsidR="003C76AB" w:rsidRPr="00C15E08" w:rsidRDefault="003C76AB" w:rsidP="00F05640">
            <w:pPr>
              <w:pStyle w:val="NoSpacing"/>
              <w:rPr>
                <w:rFonts w:ascii="Book Antiqua" w:hAnsi="Book Antiqua"/>
                <w:b/>
                <w:sz w:val="18"/>
                <w:szCs w:val="18"/>
              </w:rPr>
            </w:pPr>
            <w:r w:rsidRPr="00C15E08">
              <w:rPr>
                <w:rFonts w:ascii="Book Antiqua" w:hAnsi="Book Antiqua"/>
                <w:b/>
                <w:sz w:val="18"/>
                <w:szCs w:val="18"/>
              </w:rPr>
              <w:t xml:space="preserve"> RELATORI</w:t>
            </w:r>
          </w:p>
          <w:p w:rsidR="003C76AB" w:rsidRDefault="003C76AB" w:rsidP="00FB1867">
            <w:pPr>
              <w:pStyle w:val="NoSpacing"/>
              <w:rPr>
                <w:rFonts w:ascii="Book Antiqua" w:hAnsi="Book Antiqua"/>
                <w:b/>
                <w:sz w:val="18"/>
                <w:szCs w:val="18"/>
              </w:rPr>
            </w:pPr>
            <w:r w:rsidRPr="00C15E08">
              <w:rPr>
                <w:rFonts w:ascii="Book Antiqua" w:hAnsi="Book Antiqua"/>
                <w:b/>
                <w:sz w:val="18"/>
                <w:szCs w:val="18"/>
              </w:rPr>
              <w:t xml:space="preserve">Sost. Proc. D.ssa Silvia VASSALLO </w:t>
            </w:r>
          </w:p>
          <w:p w:rsidR="003C76AB" w:rsidRPr="00660ED1" w:rsidRDefault="003C76AB" w:rsidP="00FB1867">
            <w:pPr>
              <w:pStyle w:val="NoSpacing"/>
              <w:rPr>
                <w:rFonts w:ascii="Book Antiqua" w:hAnsi="Book Antiqua"/>
                <w:i/>
                <w:sz w:val="18"/>
                <w:szCs w:val="18"/>
              </w:rPr>
            </w:pPr>
            <w:r w:rsidRPr="00100F03">
              <w:rPr>
                <w:rFonts w:ascii="Book Antiqua" w:hAnsi="Book Antiqua"/>
                <w:sz w:val="18"/>
                <w:szCs w:val="18"/>
              </w:rPr>
              <w:t>(</w:t>
            </w:r>
            <w:r w:rsidRPr="00660ED1">
              <w:rPr>
                <w:rFonts w:ascii="Book Antiqua" w:hAnsi="Book Antiqua"/>
                <w:i/>
                <w:sz w:val="18"/>
                <w:szCs w:val="18"/>
              </w:rPr>
              <w:t>Procura della Repubblica presso il Tribunale Minorenni di Catania)</w:t>
            </w:r>
          </w:p>
          <w:p w:rsidR="003C76AB" w:rsidRDefault="003C76AB" w:rsidP="00F05640">
            <w:pPr>
              <w:pStyle w:val="NoSpacing"/>
              <w:rPr>
                <w:rFonts w:ascii="Book Antiqua" w:hAnsi="Book Antiqua"/>
                <w:b/>
                <w:sz w:val="18"/>
                <w:szCs w:val="18"/>
              </w:rPr>
            </w:pPr>
            <w:r w:rsidRPr="00C15E08">
              <w:rPr>
                <w:rFonts w:ascii="Book Antiqua" w:hAnsi="Book Antiqua"/>
                <w:b/>
                <w:sz w:val="18"/>
                <w:szCs w:val="18"/>
              </w:rPr>
              <w:t xml:space="preserve"> D.ssa Maria Paola SABATINO </w:t>
            </w:r>
          </w:p>
          <w:p w:rsidR="003C76AB" w:rsidRPr="00660ED1" w:rsidRDefault="003C76AB" w:rsidP="00F05640">
            <w:pPr>
              <w:pStyle w:val="NoSpacing"/>
              <w:rPr>
                <w:rFonts w:ascii="Book Antiqua" w:hAnsi="Book Antiqua"/>
                <w:i/>
                <w:sz w:val="18"/>
                <w:szCs w:val="18"/>
              </w:rPr>
            </w:pPr>
            <w:r w:rsidRPr="00100F03">
              <w:rPr>
                <w:rFonts w:ascii="Book Antiqua" w:hAnsi="Book Antiqua"/>
                <w:sz w:val="18"/>
                <w:szCs w:val="18"/>
              </w:rPr>
              <w:t>(</w:t>
            </w:r>
            <w:r w:rsidRPr="00660ED1">
              <w:rPr>
                <w:rFonts w:ascii="Book Antiqua" w:hAnsi="Book Antiqua"/>
                <w:i/>
                <w:sz w:val="18"/>
                <w:szCs w:val="18"/>
              </w:rPr>
              <w:t>Magistrato Tribunale Minorenni Catania)</w:t>
            </w:r>
          </w:p>
          <w:p w:rsidR="003C76AB" w:rsidRDefault="003C76AB" w:rsidP="00091323">
            <w:pPr>
              <w:pStyle w:val="NoSpacing"/>
              <w:rPr>
                <w:rFonts w:ascii="Book Antiqua" w:hAnsi="Book Antiqua"/>
                <w:b/>
                <w:sz w:val="18"/>
                <w:szCs w:val="18"/>
              </w:rPr>
            </w:pPr>
            <w:r w:rsidRPr="00C15E08">
              <w:rPr>
                <w:rFonts w:ascii="Book Antiqua" w:hAnsi="Book Antiqua"/>
                <w:b/>
                <w:sz w:val="18"/>
                <w:szCs w:val="18"/>
              </w:rPr>
              <w:t xml:space="preserve">  Prof. Avv. Angelo ZAPPULLA </w:t>
            </w:r>
          </w:p>
          <w:p w:rsidR="003C76AB" w:rsidRPr="00100F03" w:rsidRDefault="003C76AB" w:rsidP="00091323">
            <w:pPr>
              <w:pStyle w:val="NoSpacing"/>
              <w:rPr>
                <w:rFonts w:ascii="Book Antiqua" w:hAnsi="Book Antiqua"/>
                <w:sz w:val="18"/>
                <w:szCs w:val="18"/>
              </w:rPr>
            </w:pPr>
            <w:r w:rsidRPr="00C15E08">
              <w:rPr>
                <w:rFonts w:ascii="Book Antiqua" w:hAnsi="Book Antiqua"/>
                <w:b/>
                <w:sz w:val="18"/>
                <w:szCs w:val="18"/>
              </w:rPr>
              <w:t>(</w:t>
            </w:r>
            <w:r w:rsidRPr="00660ED1">
              <w:rPr>
                <w:rFonts w:ascii="Book Antiqua" w:hAnsi="Book Antiqua"/>
                <w:i/>
                <w:sz w:val="18"/>
                <w:szCs w:val="18"/>
              </w:rPr>
              <w:t>Ordinario Diritto Processuale Penale Minorile Università di Catania</w:t>
            </w:r>
            <w:r w:rsidRPr="00100F03">
              <w:rPr>
                <w:rFonts w:ascii="Book Antiqua" w:hAnsi="Book Antiqua"/>
                <w:sz w:val="18"/>
                <w:szCs w:val="18"/>
              </w:rPr>
              <w:t>)</w:t>
            </w:r>
          </w:p>
          <w:p w:rsidR="003C76AB" w:rsidRPr="007B46E1" w:rsidRDefault="003C76AB" w:rsidP="007B46E1">
            <w:pPr>
              <w:jc w:val="both"/>
              <w:rPr>
                <w:rFonts w:ascii="Book Antiqua" w:hAnsi="Book Antiqua"/>
                <w:b/>
                <w:sz w:val="18"/>
                <w:szCs w:val="18"/>
              </w:rPr>
            </w:pPr>
            <w:r w:rsidRPr="007B46E1">
              <w:rPr>
                <w:rFonts w:ascii="Book Antiqua" w:hAnsi="Book Antiqua"/>
                <w:b/>
                <w:sz w:val="18"/>
                <w:szCs w:val="18"/>
              </w:rPr>
              <w:t xml:space="preserve">Avv. Maria Elena PARISI </w:t>
            </w:r>
            <w:r w:rsidRPr="00100F03">
              <w:rPr>
                <w:rFonts w:ascii="Book Antiqua" w:hAnsi="Book Antiqua"/>
                <w:sz w:val="18"/>
                <w:szCs w:val="18"/>
              </w:rPr>
              <w:t>(C</w:t>
            </w:r>
            <w:r w:rsidRPr="00660ED1">
              <w:rPr>
                <w:rFonts w:ascii="Book Antiqua" w:hAnsi="Book Antiqua"/>
                <w:i/>
                <w:sz w:val="18"/>
                <w:szCs w:val="18"/>
              </w:rPr>
              <w:t>onsigliere Ordine Avvocati Catania</w:t>
            </w:r>
            <w:r w:rsidRPr="00100F03">
              <w:rPr>
                <w:rFonts w:ascii="Book Antiqua" w:hAnsi="Book Antiqua"/>
                <w:sz w:val="18"/>
                <w:szCs w:val="18"/>
              </w:rPr>
              <w:t>)</w:t>
            </w:r>
          </w:p>
        </w:tc>
        <w:tc>
          <w:tcPr>
            <w:tcW w:w="5705" w:type="dxa"/>
          </w:tcPr>
          <w:p w:rsidR="003C76AB" w:rsidRDefault="003C76AB" w:rsidP="00F05640">
            <w:pPr>
              <w:pStyle w:val="NoSpacing"/>
              <w:rPr>
                <w:rFonts w:ascii="Book Antiqua" w:hAnsi="Book Antiqua"/>
                <w:b/>
                <w:color w:val="5B9BD5"/>
                <w:sz w:val="18"/>
                <w:szCs w:val="18"/>
              </w:rPr>
            </w:pPr>
          </w:p>
          <w:p w:rsidR="003C76AB" w:rsidRPr="00C15E08" w:rsidRDefault="003C76AB" w:rsidP="00F05640">
            <w:pPr>
              <w:pStyle w:val="NoSpacing"/>
              <w:rPr>
                <w:rFonts w:ascii="Book Antiqua" w:hAnsi="Book Antiqua"/>
                <w:color w:val="5B9BD5"/>
                <w:sz w:val="18"/>
                <w:szCs w:val="18"/>
              </w:rPr>
            </w:pPr>
            <w:r w:rsidRPr="00C15E08">
              <w:rPr>
                <w:rFonts w:ascii="Book Antiqua" w:hAnsi="Book Antiqua"/>
                <w:b/>
                <w:color w:val="5B9BD5"/>
                <w:sz w:val="18"/>
                <w:szCs w:val="18"/>
              </w:rPr>
              <w:t>X</w:t>
            </w:r>
            <w:r w:rsidRPr="00C15E08">
              <w:rPr>
                <w:rFonts w:ascii="Book Antiqua" w:hAnsi="Book Antiqua"/>
                <w:color w:val="5B9BD5"/>
                <w:sz w:val="18"/>
                <w:szCs w:val="18"/>
              </w:rPr>
              <w:t xml:space="preserve"> </w:t>
            </w:r>
            <w:r>
              <w:rPr>
                <w:rStyle w:val="Strong"/>
                <w:rFonts w:ascii="Book Antiqua" w:hAnsi="Book Antiqua"/>
                <w:color w:val="5B9BD5"/>
                <w:sz w:val="18"/>
                <w:szCs w:val="18"/>
              </w:rPr>
              <w:t>MODULO: MERCOLEDI</w:t>
            </w:r>
            <w:r w:rsidRPr="00C15E08">
              <w:rPr>
                <w:rStyle w:val="Strong"/>
                <w:rFonts w:ascii="Book Antiqua" w:hAnsi="Book Antiqua"/>
                <w:color w:val="5B9BD5"/>
                <w:sz w:val="18"/>
                <w:szCs w:val="18"/>
              </w:rPr>
              <w:t xml:space="preserve">’ </w:t>
            </w:r>
            <w:r>
              <w:rPr>
                <w:rFonts w:ascii="Book Antiqua" w:hAnsi="Book Antiqua"/>
                <w:b/>
                <w:color w:val="5B9BD5"/>
                <w:sz w:val="18"/>
                <w:szCs w:val="18"/>
              </w:rPr>
              <w:t>17 GIUGNO 2026</w:t>
            </w:r>
          </w:p>
          <w:p w:rsidR="003C76AB" w:rsidRPr="00C15E08" w:rsidRDefault="003C76AB" w:rsidP="00F05640">
            <w:pPr>
              <w:pStyle w:val="NoSpacing"/>
              <w:rPr>
                <w:rFonts w:ascii="Book Antiqua" w:hAnsi="Book Antiqua"/>
                <w:b/>
                <w:sz w:val="18"/>
                <w:szCs w:val="18"/>
                <w:u w:val="single"/>
              </w:rPr>
            </w:pPr>
            <w:r w:rsidRPr="00C15E08">
              <w:rPr>
                <w:rFonts w:ascii="Book Antiqua" w:hAnsi="Book Antiqua"/>
                <w:b/>
                <w:sz w:val="18"/>
                <w:szCs w:val="18"/>
                <w:u w:val="single"/>
              </w:rPr>
              <w:t xml:space="preserve">ore 15.00- 19.00 </w:t>
            </w:r>
          </w:p>
          <w:p w:rsidR="003C76AB" w:rsidRPr="00C15E08" w:rsidRDefault="003C76AB" w:rsidP="00F05640">
            <w:pPr>
              <w:pStyle w:val="NoSpacing"/>
              <w:rPr>
                <w:rFonts w:ascii="Book Antiqua" w:hAnsi="Book Antiqua"/>
                <w:b/>
                <w:sz w:val="18"/>
                <w:szCs w:val="18"/>
              </w:rPr>
            </w:pPr>
            <w:r w:rsidRPr="00C15E08">
              <w:rPr>
                <w:rFonts w:ascii="Book Antiqua" w:hAnsi="Book Antiqua"/>
                <w:b/>
                <w:sz w:val="18"/>
                <w:szCs w:val="18"/>
              </w:rPr>
              <w:t>- Simula</w:t>
            </w:r>
            <w:r>
              <w:rPr>
                <w:rFonts w:ascii="Book Antiqua" w:hAnsi="Book Antiqua"/>
                <w:b/>
                <w:sz w:val="18"/>
                <w:szCs w:val="18"/>
              </w:rPr>
              <w:t>zione d’esame</w:t>
            </w:r>
            <w:r w:rsidRPr="00C15E08">
              <w:rPr>
                <w:rFonts w:ascii="Book Antiqua" w:hAnsi="Book Antiqua"/>
                <w:b/>
                <w:sz w:val="18"/>
                <w:szCs w:val="18"/>
              </w:rPr>
              <w:t>.</w:t>
            </w:r>
          </w:p>
          <w:p w:rsidR="003C76AB" w:rsidRDefault="003C76AB" w:rsidP="00F05640">
            <w:pPr>
              <w:pStyle w:val="NoSpacing"/>
              <w:rPr>
                <w:rFonts w:ascii="Book Antiqua" w:hAnsi="Book Antiqua"/>
                <w:b/>
                <w:sz w:val="18"/>
                <w:szCs w:val="18"/>
              </w:rPr>
            </w:pPr>
          </w:p>
          <w:p w:rsidR="003C76AB" w:rsidRPr="00C15E08" w:rsidRDefault="003C76AB" w:rsidP="00F05640">
            <w:pPr>
              <w:pStyle w:val="NoSpacing"/>
              <w:rPr>
                <w:rFonts w:ascii="Book Antiqua" w:hAnsi="Book Antiqua"/>
                <w:b/>
                <w:sz w:val="18"/>
                <w:szCs w:val="18"/>
              </w:rPr>
            </w:pPr>
          </w:p>
          <w:p w:rsidR="003C76AB" w:rsidRPr="00C15E08" w:rsidRDefault="003C76AB" w:rsidP="00F05640">
            <w:pPr>
              <w:pStyle w:val="NoSpacing"/>
              <w:rPr>
                <w:rFonts w:ascii="Book Antiqua" w:hAnsi="Book Antiqua"/>
                <w:b/>
                <w:color w:val="5B9BD5"/>
                <w:sz w:val="18"/>
                <w:szCs w:val="18"/>
              </w:rPr>
            </w:pPr>
            <w:r w:rsidRPr="00C15E08">
              <w:rPr>
                <w:rFonts w:ascii="Book Antiqua" w:hAnsi="Book Antiqua"/>
                <w:b/>
                <w:color w:val="5B9BD5"/>
                <w:sz w:val="18"/>
                <w:szCs w:val="18"/>
              </w:rPr>
              <w:t xml:space="preserve">ESAME FINALE: </w:t>
            </w:r>
            <w:r>
              <w:rPr>
                <w:rFonts w:ascii="Book Antiqua" w:hAnsi="Book Antiqua"/>
                <w:b/>
                <w:color w:val="5B9BD5"/>
                <w:sz w:val="18"/>
                <w:szCs w:val="18"/>
              </w:rPr>
              <w:t>MERCOLEDI’ 24</w:t>
            </w:r>
            <w:r w:rsidRPr="00C15E08">
              <w:rPr>
                <w:rFonts w:ascii="Book Antiqua" w:hAnsi="Book Antiqua"/>
                <w:b/>
                <w:color w:val="5B9BD5"/>
                <w:sz w:val="18"/>
                <w:szCs w:val="18"/>
              </w:rPr>
              <w:t xml:space="preserve"> </w:t>
            </w:r>
            <w:r>
              <w:rPr>
                <w:rFonts w:ascii="Book Antiqua" w:hAnsi="Book Antiqua"/>
                <w:b/>
                <w:color w:val="5B9BD5"/>
                <w:sz w:val="18"/>
                <w:szCs w:val="18"/>
              </w:rPr>
              <w:t>GIUGNO 2026</w:t>
            </w:r>
          </w:p>
          <w:p w:rsidR="003C76AB" w:rsidRPr="00C15E08" w:rsidRDefault="003C76AB" w:rsidP="00F05640">
            <w:pPr>
              <w:pStyle w:val="NoSpacing"/>
              <w:rPr>
                <w:rFonts w:ascii="Book Antiqua" w:hAnsi="Book Antiqua"/>
                <w:b/>
                <w:sz w:val="18"/>
                <w:szCs w:val="18"/>
                <w:u w:val="single"/>
              </w:rPr>
            </w:pPr>
            <w:r w:rsidRPr="00C15E08">
              <w:rPr>
                <w:rFonts w:ascii="Book Antiqua" w:hAnsi="Book Antiqua"/>
                <w:b/>
                <w:sz w:val="18"/>
                <w:szCs w:val="18"/>
                <w:u w:val="single"/>
              </w:rPr>
              <w:t xml:space="preserve">ore 15.00- 19.00 </w:t>
            </w:r>
          </w:p>
          <w:p w:rsidR="003C76AB" w:rsidRPr="00C15E08" w:rsidRDefault="003C76AB" w:rsidP="00F05640">
            <w:pPr>
              <w:pStyle w:val="NoSpacing"/>
              <w:rPr>
                <w:rFonts w:ascii="Book Antiqua" w:hAnsi="Book Antiqua"/>
                <w:b/>
                <w:sz w:val="18"/>
                <w:szCs w:val="18"/>
              </w:rPr>
            </w:pPr>
            <w:r w:rsidRPr="00C15E08">
              <w:rPr>
                <w:rFonts w:ascii="Book Antiqua" w:hAnsi="Book Antiqua"/>
                <w:b/>
                <w:sz w:val="18"/>
                <w:szCs w:val="18"/>
              </w:rPr>
              <w:t>- Prova scritta</w:t>
            </w:r>
          </w:p>
          <w:p w:rsidR="003C76AB" w:rsidRPr="00C15E08" w:rsidRDefault="003C76AB" w:rsidP="00F05640">
            <w:pPr>
              <w:pStyle w:val="NoSpacing"/>
              <w:rPr>
                <w:rFonts w:ascii="Book Antiqua" w:hAnsi="Book Antiqua"/>
                <w:b/>
                <w:sz w:val="18"/>
                <w:szCs w:val="18"/>
              </w:rPr>
            </w:pPr>
            <w:r w:rsidRPr="00C15E08">
              <w:rPr>
                <w:rFonts w:ascii="Book Antiqua" w:hAnsi="Book Antiqua"/>
                <w:b/>
                <w:sz w:val="18"/>
                <w:szCs w:val="18"/>
              </w:rPr>
              <w:t>- Cerimonia di chiusura e consegna degli attestati.</w:t>
            </w:r>
          </w:p>
          <w:p w:rsidR="003C76AB" w:rsidRPr="00C15E08" w:rsidRDefault="003C76AB" w:rsidP="00F05640">
            <w:pPr>
              <w:spacing w:line="288" w:lineRule="auto"/>
              <w:rPr>
                <w:rFonts w:ascii="Book Antiqua" w:hAnsi="Book Antiqua"/>
                <w:color w:val="000000"/>
                <w:sz w:val="18"/>
                <w:szCs w:val="18"/>
              </w:rPr>
            </w:pPr>
          </w:p>
        </w:tc>
      </w:tr>
    </w:tbl>
    <w:p w:rsidR="003C76AB" w:rsidRPr="007B46E1" w:rsidRDefault="003C76AB" w:rsidP="00587F94">
      <w:pPr>
        <w:pStyle w:val="NoSpacing"/>
        <w:jc w:val="both"/>
        <w:rPr>
          <w:rFonts w:ascii="Book Antiqua" w:hAnsi="Book Antiqua"/>
          <w:b/>
          <w:sz w:val="6"/>
          <w:szCs w:val="6"/>
        </w:rPr>
      </w:pPr>
    </w:p>
    <w:p w:rsidR="003C76AB" w:rsidRPr="00621061" w:rsidRDefault="003C76AB" w:rsidP="007B46E1">
      <w:pPr>
        <w:ind w:left="-540" w:right="-622"/>
        <w:jc w:val="both"/>
        <w:rPr>
          <w:color w:val="000080"/>
          <w:sz w:val="20"/>
          <w:szCs w:val="20"/>
        </w:rPr>
      </w:pPr>
      <w:r w:rsidRPr="007B46E1">
        <w:rPr>
          <w:b/>
          <w:color w:val="000080"/>
          <w:sz w:val="20"/>
          <w:szCs w:val="20"/>
        </w:rPr>
        <w:t>Modalità di iscrizione</w:t>
      </w:r>
      <w:r w:rsidRPr="00621061">
        <w:rPr>
          <w:color w:val="000080"/>
          <w:sz w:val="20"/>
          <w:szCs w:val="20"/>
        </w:rPr>
        <w:t>: iscrizioni (70 posti disponibili) tramite piattaforma RICONOSCO https://riconosco.dcssrl.it.  E’ necessario effettuare il pagamento di euro 20,00, tramite bonifico bancario sul c.c. n. IT 17 V 06230 16903 000015419152 intestato a Ordine Avvocati Catania, da allegare all’iscrizione.  In caso di rinuncia al corso la quota di iscrizione non verrà restituita.</w:t>
      </w:r>
    </w:p>
    <w:p w:rsidR="003C76AB" w:rsidRPr="007B46E1" w:rsidRDefault="003C76AB" w:rsidP="007B46E1">
      <w:pPr>
        <w:pStyle w:val="NoSpacing"/>
        <w:ind w:left="-540" w:right="-622"/>
        <w:jc w:val="both"/>
        <w:rPr>
          <w:color w:val="000080"/>
          <w:sz w:val="20"/>
          <w:szCs w:val="20"/>
        </w:rPr>
      </w:pPr>
      <w:r w:rsidRPr="007B46E1">
        <w:rPr>
          <w:color w:val="000080"/>
          <w:sz w:val="20"/>
          <w:szCs w:val="20"/>
        </w:rPr>
        <w:t xml:space="preserve">Le iscrizioni saranno aperte dal 20 marzo e si chiuderanno al raggiungimento del numero massimo o, comunque,  improrogabilmente alle ore 13.00 del 10 aprile 2026, anche se non si saranno raggiunte le 70 iscrizioni. La conferma di iscrizione al corso andrà verificata dall’interessato sul portale RICONOSCO. Il corso sarà avviato con un numero minimo di 40 iscritti, in mancanza del quale verranno restituite le quote di iscrizione. A tutti coloro che avranno proficuamente partecipato ad almeno l’80% delle sessioni di formazione previste  e superato con esito positivo l'esame finale, verrà rilasciato un attestato di frequenza valido ai fini della presentazione della domanda di inserimento nelle liste dei difensori d’ufficio presso il Tribunale per i Minorenni, così come previsto dalle norme vigenti. Il corso è accreditato presso il COA di Catania e consentirà di conseguire, per l’anno di frequenza, n. 20 crediti formativi non frazionabili, di cui n. 3 in materia obbligatoria. La rilevazione della presenza d’ingresso deve avvenire non oltre trenta minuti dopo l’orario fissato per l’avvio dell’evento formativo, momento a partire dal quale non sarà più messo a disposizione degli intervenuti il lettore di badge, che sarà nuovamente disponibile nell’imminenza della fine della sessione. La frequenza minima sarà calcolata sulla base della presenza ad almeno l’80% delle sessioni previste. </w:t>
      </w:r>
      <w:r w:rsidRPr="00621061">
        <w:rPr>
          <w:color w:val="000080"/>
          <w:sz w:val="20"/>
          <w:szCs w:val="20"/>
        </w:rPr>
        <w:t>La rilevazione dell’orario d’uscita avverrà a partire da 10 minuti prima dell’effettivo orario di conclusione della sessione, indipendentemente da quello previsto.</w:t>
      </w:r>
      <w:r>
        <w:rPr>
          <w:color w:val="000080"/>
          <w:sz w:val="20"/>
          <w:szCs w:val="20"/>
        </w:rPr>
        <w:t xml:space="preserve"> </w:t>
      </w:r>
      <w:r w:rsidRPr="00621061">
        <w:rPr>
          <w:color w:val="000080"/>
          <w:sz w:val="20"/>
          <w:szCs w:val="20"/>
        </w:rPr>
        <w:t>Non sarà consentito l’accesso ai non iscritti al corso ed agli Iscritti all’Ordine di Catania sprovvisti di tesserino elettronico, essendo necessaria ed obbligatoria la registrazione delle presenze sulla piattaforma digitale.</w:t>
      </w:r>
      <w:r w:rsidRPr="007B46E1">
        <w:rPr>
          <w:color w:val="000080"/>
          <w:sz w:val="20"/>
          <w:szCs w:val="20"/>
        </w:rPr>
        <w:t xml:space="preserve"> </w:t>
      </w:r>
    </w:p>
    <w:sectPr w:rsidR="003C76AB" w:rsidRPr="007B46E1" w:rsidSect="007B46E1">
      <w:pgSz w:w="11906" w:h="16838"/>
      <w:pgMar w:top="1134"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555B"/>
    <w:rsid w:val="00091323"/>
    <w:rsid w:val="00100F03"/>
    <w:rsid w:val="001125B2"/>
    <w:rsid w:val="001A03D4"/>
    <w:rsid w:val="001C79AC"/>
    <w:rsid w:val="00254254"/>
    <w:rsid w:val="002C5C6A"/>
    <w:rsid w:val="00310A55"/>
    <w:rsid w:val="00310ACF"/>
    <w:rsid w:val="003365FE"/>
    <w:rsid w:val="0039013E"/>
    <w:rsid w:val="003A1B77"/>
    <w:rsid w:val="003A5A7B"/>
    <w:rsid w:val="003B562A"/>
    <w:rsid w:val="003C76AB"/>
    <w:rsid w:val="004237EB"/>
    <w:rsid w:val="00450709"/>
    <w:rsid w:val="004772AB"/>
    <w:rsid w:val="004C000A"/>
    <w:rsid w:val="005070DE"/>
    <w:rsid w:val="00564742"/>
    <w:rsid w:val="0058220E"/>
    <w:rsid w:val="00587F94"/>
    <w:rsid w:val="005E06E1"/>
    <w:rsid w:val="005F540E"/>
    <w:rsid w:val="00621061"/>
    <w:rsid w:val="00660ED1"/>
    <w:rsid w:val="00690235"/>
    <w:rsid w:val="00692A6C"/>
    <w:rsid w:val="006D41C8"/>
    <w:rsid w:val="007B46E1"/>
    <w:rsid w:val="007D104F"/>
    <w:rsid w:val="007D5CDA"/>
    <w:rsid w:val="00831EF9"/>
    <w:rsid w:val="00835AF1"/>
    <w:rsid w:val="00860AAA"/>
    <w:rsid w:val="008A2CE1"/>
    <w:rsid w:val="008D7817"/>
    <w:rsid w:val="00917BF3"/>
    <w:rsid w:val="00927D16"/>
    <w:rsid w:val="009446E4"/>
    <w:rsid w:val="0098241E"/>
    <w:rsid w:val="009F7DB4"/>
    <w:rsid w:val="00A16AFC"/>
    <w:rsid w:val="00A244A4"/>
    <w:rsid w:val="00A45EAF"/>
    <w:rsid w:val="00AE26C1"/>
    <w:rsid w:val="00B115A5"/>
    <w:rsid w:val="00B157D0"/>
    <w:rsid w:val="00B539B4"/>
    <w:rsid w:val="00B5722C"/>
    <w:rsid w:val="00C15E08"/>
    <w:rsid w:val="00C33072"/>
    <w:rsid w:val="00C47051"/>
    <w:rsid w:val="00CC6605"/>
    <w:rsid w:val="00DB59CA"/>
    <w:rsid w:val="00DC7EE6"/>
    <w:rsid w:val="00E23486"/>
    <w:rsid w:val="00E75464"/>
    <w:rsid w:val="00EA6301"/>
    <w:rsid w:val="00EE21AB"/>
    <w:rsid w:val="00F05640"/>
    <w:rsid w:val="00F5609F"/>
    <w:rsid w:val="00F56557"/>
    <w:rsid w:val="00F74A82"/>
    <w:rsid w:val="00F971BA"/>
    <w:rsid w:val="00FB0FEC"/>
    <w:rsid w:val="00FB1867"/>
    <w:rsid w:val="00FE0246"/>
    <w:rsid w:val="00FE47B1"/>
    <w:rsid w:val="00FF555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55B"/>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F555B"/>
    <w:rPr>
      <w:rFonts w:cs="Times New Roman"/>
      <w:color w:val="0563C1"/>
      <w:u w:val="single"/>
    </w:rPr>
  </w:style>
  <w:style w:type="character" w:styleId="Emphasis">
    <w:name w:val="Emphasis"/>
    <w:basedOn w:val="DefaultParagraphFont"/>
    <w:uiPriority w:val="99"/>
    <w:qFormat/>
    <w:rsid w:val="00FF555B"/>
    <w:rPr>
      <w:rFonts w:cs="Times New Roman"/>
      <w:i/>
    </w:rPr>
  </w:style>
  <w:style w:type="paragraph" w:styleId="NormalWeb">
    <w:name w:val="Normal (Web)"/>
    <w:basedOn w:val="Normal"/>
    <w:uiPriority w:val="99"/>
    <w:rsid w:val="00FF555B"/>
    <w:pPr>
      <w:spacing w:before="100" w:beforeAutospacing="1" w:after="100" w:afterAutospacing="1"/>
    </w:pPr>
  </w:style>
  <w:style w:type="paragraph" w:styleId="NoSpacing">
    <w:name w:val="No Spacing"/>
    <w:uiPriority w:val="99"/>
    <w:qFormat/>
    <w:rsid w:val="00FF555B"/>
    <w:rPr>
      <w:rFonts w:ascii="Times New Roman" w:eastAsia="Times New Roman" w:hAnsi="Times New Roman"/>
      <w:sz w:val="24"/>
      <w:szCs w:val="24"/>
    </w:rPr>
  </w:style>
  <w:style w:type="character" w:styleId="Strong">
    <w:name w:val="Strong"/>
    <w:basedOn w:val="DefaultParagraphFont"/>
    <w:uiPriority w:val="99"/>
    <w:qFormat/>
    <w:rsid w:val="00F971BA"/>
    <w:rPr>
      <w:rFonts w:cs="Times New Roman"/>
      <w:b/>
      <w:bCs/>
    </w:rPr>
  </w:style>
  <w:style w:type="paragraph" w:styleId="BalloonText">
    <w:name w:val="Balloon Text"/>
    <w:basedOn w:val="Normal"/>
    <w:link w:val="BalloonTextChar"/>
    <w:uiPriority w:val="99"/>
    <w:semiHidden/>
    <w:rsid w:val="00C15E08"/>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15E08"/>
    <w:rPr>
      <w:rFonts w:ascii="Segoe UI" w:hAnsi="Segoe UI" w:cs="Segoe UI"/>
      <w:sz w:val="18"/>
      <w:szCs w:val="18"/>
      <w:lang w:eastAsia="it-IT"/>
    </w:rPr>
  </w:style>
</w:styles>
</file>

<file path=word/webSettings.xml><?xml version="1.0" encoding="utf-8"?>
<w:webSettings xmlns:r="http://schemas.openxmlformats.org/officeDocument/2006/relationships" xmlns:w="http://schemas.openxmlformats.org/wordprocessingml/2006/main">
  <w:divs>
    <w:div w:id="19777106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1401</Words>
  <Characters>7990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Utente</dc:creator>
  <cp:keywords/>
  <dc:description/>
  <cp:lastModifiedBy>Funsionario</cp:lastModifiedBy>
  <cp:revision>2</cp:revision>
  <cp:lastPrinted>2026-03-05T13:23:00Z</cp:lastPrinted>
  <dcterms:created xsi:type="dcterms:W3CDTF">2026-03-19T13:03:00Z</dcterms:created>
  <dcterms:modified xsi:type="dcterms:W3CDTF">2026-03-19T13:03:00Z</dcterms:modified>
</cp:coreProperties>
</file>